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D3CB0" w14:textId="77777777" w:rsidR="00F01352" w:rsidRDefault="00F01352"/>
    <w:tbl>
      <w:tblPr>
        <w:tblStyle w:val="Tablaconcuadrcula"/>
        <w:tblW w:w="0" w:type="auto"/>
        <w:tblInd w:w="392" w:type="dxa"/>
        <w:tblLook w:val="04A0" w:firstRow="1" w:lastRow="0" w:firstColumn="1" w:lastColumn="0" w:noHBand="0" w:noVBand="1"/>
      </w:tblPr>
      <w:tblGrid>
        <w:gridCol w:w="9355"/>
      </w:tblGrid>
      <w:tr w:rsidR="00F01352" w14:paraId="054EA359" w14:textId="77777777" w:rsidTr="00CF78F6">
        <w:trPr>
          <w:trHeight w:val="11426"/>
        </w:trPr>
        <w:tc>
          <w:tcPr>
            <w:tcW w:w="9355" w:type="dxa"/>
            <w:tcBorders>
              <w:top w:val="single" w:sz="48" w:space="0" w:color="4F6228" w:themeColor="accent3" w:themeShade="80"/>
              <w:left w:val="single" w:sz="48" w:space="0" w:color="4F6228" w:themeColor="accent3" w:themeShade="80"/>
              <w:bottom w:val="single" w:sz="48" w:space="0" w:color="4F6228" w:themeColor="accent3" w:themeShade="80"/>
              <w:right w:val="single" w:sz="48" w:space="0" w:color="4F6228" w:themeColor="accent3" w:themeShade="80"/>
            </w:tcBorders>
          </w:tcPr>
          <w:p w14:paraId="3CD4A15C" w14:textId="2BDDBB7F" w:rsidR="00F01352" w:rsidRDefault="00F01352" w:rsidP="00F01352">
            <w:pPr>
              <w:shd w:val="clear" w:color="auto" w:fill="FFFFFF"/>
              <w:textAlignment w:val="baseline"/>
              <w:rPr>
                <w:rFonts w:ascii="Bookman Old Style" w:eastAsia="Times New Roman" w:hAnsi="Bookman Old Style" w:cs="Times New Roman"/>
                <w:b/>
                <w:bCs/>
                <w:iCs/>
                <w:color w:val="000000"/>
                <w:sz w:val="72"/>
                <w:szCs w:val="72"/>
                <w:lang w:eastAsia="es-BO"/>
              </w:rPr>
            </w:pPr>
          </w:p>
          <w:p w14:paraId="17C73D67" w14:textId="2074D323" w:rsidR="00F01352" w:rsidRPr="00F01352" w:rsidRDefault="00F01352" w:rsidP="00F01352">
            <w:pPr>
              <w:shd w:val="clear" w:color="auto" w:fill="FFFFFF"/>
              <w:jc w:val="center"/>
              <w:textAlignment w:val="baseline"/>
              <w:rPr>
                <w:rFonts w:ascii="Bookman Old Style" w:eastAsia="Times New Roman" w:hAnsi="Bookman Old Style" w:cs="Times New Roman"/>
                <w:b/>
                <w:bCs/>
                <w:iCs/>
                <w:color w:val="000000"/>
                <w:sz w:val="72"/>
                <w:szCs w:val="72"/>
                <w:lang w:eastAsia="es-BO"/>
              </w:rPr>
            </w:pPr>
            <w:r w:rsidRPr="00F01352">
              <w:rPr>
                <w:rFonts w:ascii="Bookman Old Style" w:eastAsia="Times New Roman" w:hAnsi="Bookman Old Style" w:cs="Times New Roman"/>
                <w:b/>
                <w:bCs/>
                <w:iCs/>
                <w:color w:val="000000"/>
                <w:sz w:val="72"/>
                <w:szCs w:val="72"/>
                <w:lang w:eastAsia="es-BO"/>
              </w:rPr>
              <w:t>POLITICAS DE PROTECCION INFANTIL</w:t>
            </w:r>
          </w:p>
          <w:p w14:paraId="0EBF7836" w14:textId="2E59A46A" w:rsidR="00F01352" w:rsidRDefault="00F01352" w:rsidP="00F01352">
            <w:pPr>
              <w:shd w:val="clear" w:color="auto" w:fill="FFFFFF"/>
              <w:jc w:val="center"/>
              <w:textAlignment w:val="baseline"/>
              <w:rPr>
                <w:rFonts w:ascii="Bookman Old Style" w:eastAsia="Times New Roman" w:hAnsi="Bookman Old Style" w:cs="Times New Roman"/>
                <w:b/>
                <w:bCs/>
                <w:iCs/>
                <w:color w:val="000000"/>
                <w:sz w:val="72"/>
                <w:szCs w:val="72"/>
                <w:lang w:eastAsia="es-BO"/>
              </w:rPr>
            </w:pPr>
            <w:r>
              <w:rPr>
                <w:noProof/>
                <w:lang w:val="es-ES" w:eastAsia="es-ES"/>
              </w:rPr>
              <w:drawing>
                <wp:anchor distT="0" distB="0" distL="114300" distR="114300" simplePos="0" relativeHeight="251657728" behindDoc="1" locked="0" layoutInCell="1" allowOverlap="1" wp14:anchorId="5EF162D1" wp14:editId="2FB9E4FF">
                  <wp:simplePos x="0" y="0"/>
                  <wp:positionH relativeFrom="column">
                    <wp:posOffset>1671320</wp:posOffset>
                  </wp:positionH>
                  <wp:positionV relativeFrom="paragraph">
                    <wp:posOffset>185420</wp:posOffset>
                  </wp:positionV>
                  <wp:extent cx="2232660" cy="1433313"/>
                  <wp:effectExtent l="0" t="0" r="0" b="0"/>
                  <wp:wrapTight wrapText="bothSides">
                    <wp:wrapPolygon edited="0">
                      <wp:start x="0" y="0"/>
                      <wp:lineTo x="0" y="21246"/>
                      <wp:lineTo x="21379" y="21246"/>
                      <wp:lineTo x="21379" y="0"/>
                      <wp:lineTo x="0" y="0"/>
                    </wp:wrapPolygon>
                  </wp:wrapTight>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0000" t="39810" r="11071" b="27156"/>
                          <a:stretch/>
                        </pic:blipFill>
                        <pic:spPr bwMode="auto">
                          <a:xfrm>
                            <a:off x="0" y="0"/>
                            <a:ext cx="2232660" cy="1433313"/>
                          </a:xfrm>
                          <a:prstGeom prst="rect">
                            <a:avLst/>
                          </a:prstGeom>
                          <a:ln>
                            <a:noFill/>
                          </a:ln>
                          <a:extLst>
                            <a:ext uri="{53640926-AAD7-44D8-BBD7-CCE9431645EC}">
                              <a14:shadowObscured xmlns:a14="http://schemas.microsoft.com/office/drawing/2010/main"/>
                            </a:ext>
                          </a:extLst>
                        </pic:spPr>
                      </pic:pic>
                    </a:graphicData>
                  </a:graphic>
                </wp:anchor>
              </w:drawing>
            </w:r>
          </w:p>
          <w:p w14:paraId="4264176E" w14:textId="40B301D2" w:rsidR="00F01352" w:rsidRDefault="00F01352" w:rsidP="00F01352">
            <w:pPr>
              <w:shd w:val="clear" w:color="auto" w:fill="FFFFFF"/>
              <w:jc w:val="center"/>
              <w:textAlignment w:val="baseline"/>
              <w:rPr>
                <w:rFonts w:ascii="Bookman Old Style" w:eastAsia="Times New Roman" w:hAnsi="Bookman Old Style" w:cs="Times New Roman"/>
                <w:b/>
                <w:bCs/>
                <w:iCs/>
                <w:color w:val="000000"/>
                <w:sz w:val="72"/>
                <w:szCs w:val="72"/>
                <w:lang w:eastAsia="es-BO"/>
              </w:rPr>
            </w:pPr>
          </w:p>
          <w:p w14:paraId="574152D8" w14:textId="53196E4B" w:rsidR="00F01352" w:rsidRPr="00CF78F6" w:rsidRDefault="00F01352" w:rsidP="00CF78F6">
            <w:pPr>
              <w:shd w:val="clear" w:color="auto" w:fill="FFFFFF"/>
              <w:jc w:val="center"/>
              <w:textAlignment w:val="baseline"/>
              <w:rPr>
                <w:rFonts w:ascii="Book Antiqua" w:eastAsia="Times New Roman" w:hAnsi="Book Antiqua" w:cs="Times New Roman"/>
                <w:b/>
                <w:bCs/>
                <w:iCs/>
                <w:color w:val="000000"/>
                <w:sz w:val="72"/>
                <w:szCs w:val="72"/>
                <w:lang w:eastAsia="es-BO"/>
              </w:rPr>
            </w:pPr>
            <w:r w:rsidRPr="00F01352">
              <w:rPr>
                <w:rFonts w:ascii="Book Antiqua" w:eastAsia="Times New Roman" w:hAnsi="Book Antiqua" w:cs="Times New Roman"/>
                <w:b/>
                <w:bCs/>
                <w:iCs/>
                <w:color w:val="000000"/>
                <w:sz w:val="72"/>
                <w:szCs w:val="72"/>
                <w:lang w:eastAsia="es-BO"/>
              </w:rPr>
              <w:t>HOGAR MOISES NAVAJAS</w:t>
            </w:r>
          </w:p>
          <w:p w14:paraId="01A8D7D9" w14:textId="33213365" w:rsidR="00F01352" w:rsidRDefault="00F01352" w:rsidP="00F01352">
            <w:pPr>
              <w:shd w:val="clear" w:color="auto" w:fill="FFFFFF" w:themeFill="background1"/>
              <w:rPr>
                <w:b/>
                <w:i/>
                <w:sz w:val="24"/>
                <w:szCs w:val="24"/>
              </w:rPr>
            </w:pPr>
            <w:r>
              <w:rPr>
                <w:b/>
                <w:i/>
                <w:sz w:val="24"/>
                <w:szCs w:val="24"/>
              </w:rPr>
              <w:t xml:space="preserve">Integrantes: </w:t>
            </w:r>
          </w:p>
          <w:p w14:paraId="456D4A64" w14:textId="21DE1A45" w:rsidR="00F01352" w:rsidRPr="00B94967" w:rsidRDefault="00CF78F6" w:rsidP="00F01352">
            <w:pPr>
              <w:pStyle w:val="Prrafodelista"/>
              <w:numPr>
                <w:ilvl w:val="0"/>
                <w:numId w:val="48"/>
              </w:numPr>
              <w:shd w:val="clear" w:color="auto" w:fill="FFFFFF" w:themeFill="background1"/>
              <w:spacing w:after="160" w:line="259" w:lineRule="auto"/>
              <w:rPr>
                <w:i/>
                <w:sz w:val="24"/>
                <w:szCs w:val="24"/>
              </w:rPr>
            </w:pPr>
            <w:r>
              <w:rPr>
                <w:i/>
                <w:sz w:val="24"/>
                <w:szCs w:val="24"/>
              </w:rPr>
              <w:t xml:space="preserve">Lic. </w:t>
            </w:r>
            <w:r w:rsidR="00F01352" w:rsidRPr="00B94967">
              <w:rPr>
                <w:i/>
                <w:sz w:val="24"/>
                <w:szCs w:val="24"/>
              </w:rPr>
              <w:t>Marisol Wayer</w:t>
            </w:r>
            <w:r>
              <w:rPr>
                <w:i/>
                <w:sz w:val="24"/>
                <w:szCs w:val="24"/>
              </w:rPr>
              <w:t xml:space="preserve"> Solórzano                                       13.  Lic. </w:t>
            </w:r>
            <w:proofErr w:type="spellStart"/>
            <w:r>
              <w:rPr>
                <w:i/>
                <w:sz w:val="24"/>
                <w:szCs w:val="24"/>
              </w:rPr>
              <w:t>Jhanett</w:t>
            </w:r>
            <w:proofErr w:type="spellEnd"/>
            <w:r>
              <w:rPr>
                <w:i/>
                <w:sz w:val="24"/>
                <w:szCs w:val="24"/>
              </w:rPr>
              <w:t xml:space="preserve"> Acosta Conde</w:t>
            </w:r>
          </w:p>
          <w:p w14:paraId="0CCBBEC4" w14:textId="09F099A9" w:rsidR="00F01352" w:rsidRPr="00B94967" w:rsidRDefault="00F01352" w:rsidP="00F01352">
            <w:pPr>
              <w:pStyle w:val="Prrafodelista"/>
              <w:numPr>
                <w:ilvl w:val="0"/>
                <w:numId w:val="48"/>
              </w:numPr>
              <w:shd w:val="clear" w:color="auto" w:fill="FFFFFF" w:themeFill="background1"/>
              <w:spacing w:after="160" w:line="259" w:lineRule="auto"/>
              <w:rPr>
                <w:i/>
                <w:sz w:val="24"/>
                <w:szCs w:val="24"/>
              </w:rPr>
            </w:pPr>
            <w:r w:rsidRPr="00B94967">
              <w:rPr>
                <w:i/>
                <w:sz w:val="24"/>
                <w:szCs w:val="24"/>
              </w:rPr>
              <w:t>Nolberta Alarcon</w:t>
            </w:r>
            <w:r w:rsidR="00CF78F6">
              <w:rPr>
                <w:i/>
                <w:sz w:val="24"/>
                <w:szCs w:val="24"/>
              </w:rPr>
              <w:t xml:space="preserve">                                                            14. Sandra López</w:t>
            </w:r>
          </w:p>
          <w:p w14:paraId="7F621B5F" w14:textId="1A20FC5A" w:rsidR="00F01352" w:rsidRPr="00B94967" w:rsidRDefault="00F01352" w:rsidP="00F01352">
            <w:pPr>
              <w:pStyle w:val="Prrafodelista"/>
              <w:numPr>
                <w:ilvl w:val="0"/>
                <w:numId w:val="48"/>
              </w:numPr>
              <w:shd w:val="clear" w:color="auto" w:fill="FFFFFF" w:themeFill="background1"/>
              <w:spacing w:after="160" w:line="259" w:lineRule="auto"/>
              <w:rPr>
                <w:i/>
                <w:sz w:val="24"/>
                <w:szCs w:val="24"/>
              </w:rPr>
            </w:pPr>
            <w:r w:rsidRPr="00B94967">
              <w:rPr>
                <w:i/>
                <w:sz w:val="24"/>
                <w:szCs w:val="24"/>
              </w:rPr>
              <w:t>Edith Nina</w:t>
            </w:r>
            <w:r w:rsidR="00CF78F6">
              <w:rPr>
                <w:i/>
                <w:sz w:val="24"/>
                <w:szCs w:val="24"/>
              </w:rPr>
              <w:t xml:space="preserve">                                                                       15. Lic. Griselda </w:t>
            </w:r>
            <w:proofErr w:type="spellStart"/>
            <w:r w:rsidR="00CF78F6">
              <w:rPr>
                <w:i/>
                <w:sz w:val="24"/>
                <w:szCs w:val="24"/>
              </w:rPr>
              <w:t>Soraide</w:t>
            </w:r>
            <w:proofErr w:type="spellEnd"/>
          </w:p>
          <w:p w14:paraId="71C11839" w14:textId="77777777" w:rsidR="00F01352" w:rsidRPr="00B94967" w:rsidRDefault="00F01352" w:rsidP="00F01352">
            <w:pPr>
              <w:pStyle w:val="Prrafodelista"/>
              <w:numPr>
                <w:ilvl w:val="0"/>
                <w:numId w:val="48"/>
              </w:numPr>
              <w:shd w:val="clear" w:color="auto" w:fill="FFFFFF" w:themeFill="background1"/>
              <w:spacing w:after="160" w:line="259" w:lineRule="auto"/>
              <w:rPr>
                <w:i/>
                <w:sz w:val="24"/>
                <w:szCs w:val="24"/>
              </w:rPr>
            </w:pPr>
            <w:r w:rsidRPr="00B94967">
              <w:rPr>
                <w:i/>
                <w:sz w:val="24"/>
                <w:szCs w:val="24"/>
              </w:rPr>
              <w:t>Pastora Camacho</w:t>
            </w:r>
          </w:p>
          <w:p w14:paraId="17CB47B5" w14:textId="77777777" w:rsidR="00F01352" w:rsidRPr="00B94967" w:rsidRDefault="00F01352" w:rsidP="00F01352">
            <w:pPr>
              <w:pStyle w:val="Prrafodelista"/>
              <w:numPr>
                <w:ilvl w:val="0"/>
                <w:numId w:val="48"/>
              </w:numPr>
              <w:shd w:val="clear" w:color="auto" w:fill="FFFFFF" w:themeFill="background1"/>
              <w:spacing w:after="160" w:line="259" w:lineRule="auto"/>
              <w:rPr>
                <w:i/>
                <w:sz w:val="24"/>
                <w:szCs w:val="24"/>
              </w:rPr>
            </w:pPr>
            <w:r w:rsidRPr="00B94967">
              <w:rPr>
                <w:i/>
                <w:sz w:val="24"/>
                <w:szCs w:val="24"/>
              </w:rPr>
              <w:t>Jheny Alarcon</w:t>
            </w:r>
          </w:p>
          <w:p w14:paraId="6C8AAE1D" w14:textId="77777777" w:rsidR="00F01352" w:rsidRPr="00B94967" w:rsidRDefault="00F01352" w:rsidP="00F01352">
            <w:pPr>
              <w:pStyle w:val="Prrafodelista"/>
              <w:numPr>
                <w:ilvl w:val="0"/>
                <w:numId w:val="48"/>
              </w:numPr>
              <w:shd w:val="clear" w:color="auto" w:fill="FFFFFF" w:themeFill="background1"/>
              <w:spacing w:after="160" w:line="259" w:lineRule="auto"/>
              <w:rPr>
                <w:i/>
                <w:sz w:val="24"/>
                <w:szCs w:val="24"/>
              </w:rPr>
            </w:pPr>
            <w:r w:rsidRPr="00B94967">
              <w:rPr>
                <w:i/>
                <w:sz w:val="24"/>
                <w:szCs w:val="24"/>
              </w:rPr>
              <w:t>Idelda Gomes</w:t>
            </w:r>
          </w:p>
          <w:p w14:paraId="1F4673B1" w14:textId="607FD5F1" w:rsidR="00F01352" w:rsidRPr="00B94967" w:rsidRDefault="00CF78F6" w:rsidP="00F01352">
            <w:pPr>
              <w:pStyle w:val="Prrafodelista"/>
              <w:numPr>
                <w:ilvl w:val="0"/>
                <w:numId w:val="48"/>
              </w:numPr>
              <w:shd w:val="clear" w:color="auto" w:fill="FFFFFF" w:themeFill="background1"/>
              <w:spacing w:after="160" w:line="259" w:lineRule="auto"/>
              <w:rPr>
                <w:i/>
                <w:sz w:val="24"/>
                <w:szCs w:val="24"/>
              </w:rPr>
            </w:pPr>
            <w:r>
              <w:rPr>
                <w:i/>
                <w:sz w:val="24"/>
                <w:szCs w:val="24"/>
              </w:rPr>
              <w:t xml:space="preserve">Lic. </w:t>
            </w:r>
            <w:r w:rsidR="00F01352" w:rsidRPr="00B94967">
              <w:rPr>
                <w:i/>
                <w:sz w:val="24"/>
                <w:szCs w:val="24"/>
              </w:rPr>
              <w:t>Carmen Girón</w:t>
            </w:r>
            <w:r>
              <w:rPr>
                <w:i/>
                <w:sz w:val="24"/>
                <w:szCs w:val="24"/>
              </w:rPr>
              <w:t xml:space="preserve"> Rueda</w:t>
            </w:r>
          </w:p>
          <w:p w14:paraId="6CD1092B" w14:textId="7C90C18D" w:rsidR="00F01352" w:rsidRPr="00B94967" w:rsidRDefault="00CF78F6" w:rsidP="00F01352">
            <w:pPr>
              <w:pStyle w:val="Prrafodelista"/>
              <w:numPr>
                <w:ilvl w:val="0"/>
                <w:numId w:val="48"/>
              </w:numPr>
              <w:shd w:val="clear" w:color="auto" w:fill="FFFFFF" w:themeFill="background1"/>
              <w:spacing w:after="160" w:line="259" w:lineRule="auto"/>
              <w:rPr>
                <w:i/>
                <w:sz w:val="24"/>
                <w:szCs w:val="24"/>
              </w:rPr>
            </w:pPr>
            <w:r>
              <w:rPr>
                <w:i/>
                <w:sz w:val="24"/>
                <w:szCs w:val="24"/>
              </w:rPr>
              <w:t xml:space="preserve">Lic. </w:t>
            </w:r>
            <w:r w:rsidR="00F01352" w:rsidRPr="00B94967">
              <w:rPr>
                <w:i/>
                <w:sz w:val="24"/>
                <w:szCs w:val="24"/>
              </w:rPr>
              <w:t>Carla Ibáñez</w:t>
            </w:r>
          </w:p>
          <w:p w14:paraId="2A59957B" w14:textId="77777777" w:rsidR="00F01352" w:rsidRPr="00B94967" w:rsidRDefault="00F01352" w:rsidP="00F01352">
            <w:pPr>
              <w:pStyle w:val="Prrafodelista"/>
              <w:numPr>
                <w:ilvl w:val="0"/>
                <w:numId w:val="48"/>
              </w:numPr>
              <w:shd w:val="clear" w:color="auto" w:fill="FFFFFF" w:themeFill="background1"/>
              <w:spacing w:after="160" w:line="259" w:lineRule="auto"/>
              <w:rPr>
                <w:i/>
                <w:sz w:val="24"/>
                <w:szCs w:val="24"/>
              </w:rPr>
            </w:pPr>
            <w:r w:rsidRPr="00B94967">
              <w:rPr>
                <w:i/>
                <w:sz w:val="24"/>
                <w:szCs w:val="24"/>
              </w:rPr>
              <w:t>Carola Balboa</w:t>
            </w:r>
          </w:p>
          <w:p w14:paraId="49C86806" w14:textId="77777777" w:rsidR="00F01352" w:rsidRPr="00B94967" w:rsidRDefault="00F01352" w:rsidP="00F01352">
            <w:pPr>
              <w:pStyle w:val="Prrafodelista"/>
              <w:numPr>
                <w:ilvl w:val="0"/>
                <w:numId w:val="48"/>
              </w:numPr>
              <w:shd w:val="clear" w:color="auto" w:fill="FFFFFF" w:themeFill="background1"/>
              <w:spacing w:after="160" w:line="259" w:lineRule="auto"/>
              <w:rPr>
                <w:i/>
                <w:sz w:val="24"/>
                <w:szCs w:val="24"/>
              </w:rPr>
            </w:pPr>
            <w:r w:rsidRPr="00B94967">
              <w:rPr>
                <w:i/>
                <w:sz w:val="24"/>
                <w:szCs w:val="24"/>
              </w:rPr>
              <w:t>Mabel Azua</w:t>
            </w:r>
          </w:p>
          <w:p w14:paraId="25D4446C" w14:textId="7C02E5CC" w:rsidR="00F01352" w:rsidRPr="00F01352" w:rsidRDefault="00CF78F6" w:rsidP="00F01352">
            <w:pPr>
              <w:pStyle w:val="Prrafodelista"/>
              <w:numPr>
                <w:ilvl w:val="0"/>
                <w:numId w:val="48"/>
              </w:numPr>
              <w:shd w:val="clear" w:color="auto" w:fill="FFFFFF" w:themeFill="background1"/>
              <w:spacing w:after="160" w:line="259" w:lineRule="auto"/>
              <w:rPr>
                <w:i/>
                <w:sz w:val="24"/>
                <w:szCs w:val="24"/>
              </w:rPr>
            </w:pPr>
            <w:r>
              <w:rPr>
                <w:i/>
                <w:sz w:val="24"/>
                <w:szCs w:val="24"/>
              </w:rPr>
              <w:t xml:space="preserve">Lic. </w:t>
            </w:r>
            <w:r w:rsidR="00F01352" w:rsidRPr="00B94967">
              <w:rPr>
                <w:i/>
                <w:sz w:val="24"/>
                <w:szCs w:val="24"/>
              </w:rPr>
              <w:t>Yolanda Gutiérrez</w:t>
            </w:r>
          </w:p>
          <w:p w14:paraId="542407DE" w14:textId="48CCD5E0" w:rsidR="00F01352" w:rsidRPr="00CF78F6" w:rsidRDefault="00CF78F6" w:rsidP="00CF78F6">
            <w:pPr>
              <w:pStyle w:val="Prrafodelista"/>
              <w:numPr>
                <w:ilvl w:val="0"/>
                <w:numId w:val="48"/>
              </w:numPr>
              <w:shd w:val="clear" w:color="auto" w:fill="FFFFFF" w:themeFill="background1"/>
              <w:spacing w:after="160" w:line="259" w:lineRule="auto"/>
              <w:rPr>
                <w:i/>
                <w:sz w:val="24"/>
                <w:szCs w:val="24"/>
              </w:rPr>
            </w:pPr>
            <w:r>
              <w:rPr>
                <w:i/>
                <w:sz w:val="24"/>
                <w:szCs w:val="24"/>
              </w:rPr>
              <w:t xml:space="preserve">Lic. </w:t>
            </w:r>
            <w:r w:rsidR="00F01352" w:rsidRPr="00B94967">
              <w:rPr>
                <w:i/>
                <w:sz w:val="24"/>
                <w:szCs w:val="24"/>
              </w:rPr>
              <w:t>Alicia Delgad</w:t>
            </w:r>
            <w:r>
              <w:rPr>
                <w:i/>
                <w:sz w:val="24"/>
                <w:szCs w:val="24"/>
              </w:rPr>
              <w:t>o</w:t>
            </w:r>
          </w:p>
        </w:tc>
      </w:tr>
    </w:tbl>
    <w:p w14:paraId="48920E01" w14:textId="3D073CF4" w:rsidR="00F5597A" w:rsidRDefault="00F5597A" w:rsidP="00F01352">
      <w:pPr>
        <w:shd w:val="clear" w:color="auto" w:fill="FFFFFF"/>
        <w:spacing w:after="0" w:line="240" w:lineRule="auto"/>
        <w:textAlignment w:val="baseline"/>
        <w:rPr>
          <w:rFonts w:ascii="Times New Roman" w:eastAsia="Times New Roman" w:hAnsi="Times New Roman" w:cs="Times New Roman"/>
          <w:b/>
          <w:bCs/>
          <w:iCs/>
          <w:color w:val="000000"/>
          <w:sz w:val="24"/>
          <w:szCs w:val="24"/>
          <w:lang w:eastAsia="es-BO"/>
        </w:rPr>
      </w:pPr>
    </w:p>
    <w:p w14:paraId="66037D56" w14:textId="5144698C" w:rsidR="00E408E6" w:rsidRDefault="00E408E6" w:rsidP="00C907FA">
      <w:pPr>
        <w:shd w:val="clear" w:color="auto" w:fill="FFFFFF"/>
        <w:spacing w:after="0" w:line="240" w:lineRule="auto"/>
        <w:jc w:val="center"/>
        <w:textAlignment w:val="baseline"/>
        <w:rPr>
          <w:rFonts w:ascii="Times New Roman" w:eastAsia="Times New Roman" w:hAnsi="Times New Roman" w:cs="Times New Roman"/>
          <w:b/>
          <w:bCs/>
          <w:iCs/>
          <w:color w:val="000000"/>
          <w:sz w:val="24"/>
          <w:szCs w:val="24"/>
          <w:lang w:eastAsia="es-BO"/>
        </w:rPr>
      </w:pPr>
      <w:r>
        <w:rPr>
          <w:rFonts w:ascii="Times New Roman" w:eastAsia="Times New Roman" w:hAnsi="Times New Roman" w:cs="Times New Roman"/>
          <w:b/>
          <w:bCs/>
          <w:iCs/>
          <w:color w:val="000000"/>
          <w:sz w:val="24"/>
          <w:szCs w:val="24"/>
          <w:lang w:eastAsia="es-BO"/>
        </w:rPr>
        <w:t>INDICE GENERAL</w:t>
      </w:r>
    </w:p>
    <w:p w14:paraId="6B882AE6" w14:textId="783AE3D4" w:rsidR="00E408E6" w:rsidRDefault="00F5597A" w:rsidP="00F5597A">
      <w:pPr>
        <w:shd w:val="clear" w:color="auto" w:fill="FFFFFF"/>
        <w:tabs>
          <w:tab w:val="center" w:pos="5040"/>
          <w:tab w:val="left" w:pos="8784"/>
        </w:tabs>
        <w:spacing w:after="0" w:line="240" w:lineRule="auto"/>
        <w:textAlignment w:val="baseline"/>
        <w:rPr>
          <w:rFonts w:ascii="Times New Roman" w:eastAsia="Times New Roman" w:hAnsi="Times New Roman" w:cs="Times New Roman"/>
          <w:b/>
          <w:bCs/>
          <w:iCs/>
          <w:color w:val="000000"/>
          <w:sz w:val="24"/>
          <w:szCs w:val="24"/>
          <w:lang w:eastAsia="es-BO"/>
        </w:rPr>
      </w:pPr>
      <w:r>
        <w:rPr>
          <w:rFonts w:ascii="Times New Roman" w:eastAsia="Times New Roman" w:hAnsi="Times New Roman" w:cs="Times New Roman"/>
          <w:b/>
          <w:bCs/>
          <w:iCs/>
          <w:color w:val="000000"/>
          <w:sz w:val="24"/>
          <w:szCs w:val="24"/>
          <w:lang w:eastAsia="es-BO"/>
        </w:rPr>
        <w:tab/>
      </w:r>
      <w:r w:rsidR="00E408E6">
        <w:rPr>
          <w:rFonts w:ascii="Times New Roman" w:eastAsia="Times New Roman" w:hAnsi="Times New Roman" w:cs="Times New Roman"/>
          <w:b/>
          <w:bCs/>
          <w:iCs/>
          <w:color w:val="000000"/>
          <w:sz w:val="24"/>
          <w:szCs w:val="24"/>
          <w:lang w:eastAsia="es-BO"/>
        </w:rPr>
        <w:t xml:space="preserve">POLITICA DE PROTECCION INFANTIL </w:t>
      </w:r>
      <w:r>
        <w:rPr>
          <w:rFonts w:ascii="Times New Roman" w:eastAsia="Times New Roman" w:hAnsi="Times New Roman" w:cs="Times New Roman"/>
          <w:b/>
          <w:bCs/>
          <w:iCs/>
          <w:color w:val="000000"/>
          <w:sz w:val="24"/>
          <w:szCs w:val="24"/>
          <w:lang w:eastAsia="es-BO"/>
        </w:rPr>
        <w:tab/>
      </w:r>
    </w:p>
    <w:p w14:paraId="55049CB1" w14:textId="77777777" w:rsidR="00E408E6" w:rsidRDefault="00E408E6" w:rsidP="00C907FA">
      <w:pPr>
        <w:shd w:val="clear" w:color="auto" w:fill="FFFFFF"/>
        <w:spacing w:after="0" w:line="240" w:lineRule="auto"/>
        <w:jc w:val="center"/>
        <w:textAlignment w:val="baseline"/>
        <w:rPr>
          <w:rFonts w:ascii="Times New Roman" w:eastAsia="Times New Roman" w:hAnsi="Times New Roman" w:cs="Times New Roman"/>
          <w:b/>
          <w:bCs/>
          <w:iCs/>
          <w:color w:val="000000"/>
          <w:sz w:val="24"/>
          <w:szCs w:val="24"/>
          <w:lang w:eastAsia="es-BO"/>
        </w:rPr>
      </w:pPr>
    </w:p>
    <w:p w14:paraId="7D06B34E" w14:textId="14ABB319" w:rsidR="00E408E6" w:rsidRDefault="005050E3" w:rsidP="005050E3">
      <w:pPr>
        <w:shd w:val="clear" w:color="auto" w:fill="FFFFFF"/>
        <w:spacing w:after="0" w:line="240" w:lineRule="auto"/>
        <w:textAlignment w:val="baseline"/>
        <w:rPr>
          <w:rFonts w:ascii="Times New Roman" w:eastAsia="Times New Roman" w:hAnsi="Times New Roman" w:cs="Times New Roman"/>
          <w:b/>
          <w:bCs/>
          <w:iCs/>
          <w:color w:val="000000"/>
          <w:sz w:val="24"/>
          <w:szCs w:val="24"/>
          <w:lang w:eastAsia="es-BO"/>
        </w:rPr>
      </w:pPr>
      <w:proofErr w:type="spellStart"/>
      <w:r>
        <w:rPr>
          <w:rFonts w:ascii="Times New Roman" w:eastAsia="Times New Roman" w:hAnsi="Times New Roman" w:cs="Times New Roman"/>
          <w:b/>
          <w:bCs/>
          <w:iCs/>
          <w:color w:val="000000"/>
          <w:sz w:val="24"/>
          <w:szCs w:val="24"/>
          <w:lang w:eastAsia="es-BO"/>
        </w:rPr>
        <w:t>Indice</w:t>
      </w:r>
      <w:proofErr w:type="spellEnd"/>
      <w:r>
        <w:rPr>
          <w:rFonts w:ascii="Times New Roman" w:eastAsia="Times New Roman" w:hAnsi="Times New Roman" w:cs="Times New Roman"/>
          <w:b/>
          <w:bCs/>
          <w:iCs/>
          <w:color w:val="000000"/>
          <w:sz w:val="24"/>
          <w:szCs w:val="24"/>
          <w:lang w:eastAsia="es-BO"/>
        </w:rPr>
        <w:tab/>
      </w:r>
      <w:r>
        <w:rPr>
          <w:rFonts w:ascii="Times New Roman" w:eastAsia="Times New Roman" w:hAnsi="Times New Roman" w:cs="Times New Roman"/>
          <w:b/>
          <w:bCs/>
          <w:iCs/>
          <w:color w:val="000000"/>
          <w:sz w:val="24"/>
          <w:szCs w:val="24"/>
          <w:lang w:eastAsia="es-BO"/>
        </w:rPr>
        <w:tab/>
      </w:r>
      <w:r>
        <w:rPr>
          <w:rFonts w:ascii="Times New Roman" w:eastAsia="Times New Roman" w:hAnsi="Times New Roman" w:cs="Times New Roman"/>
          <w:b/>
          <w:bCs/>
          <w:iCs/>
          <w:color w:val="000000"/>
          <w:sz w:val="24"/>
          <w:szCs w:val="24"/>
          <w:lang w:eastAsia="es-BO"/>
        </w:rPr>
        <w:tab/>
      </w:r>
      <w:r>
        <w:rPr>
          <w:rFonts w:ascii="Times New Roman" w:eastAsia="Times New Roman" w:hAnsi="Times New Roman" w:cs="Times New Roman"/>
          <w:b/>
          <w:bCs/>
          <w:iCs/>
          <w:color w:val="000000"/>
          <w:sz w:val="24"/>
          <w:szCs w:val="24"/>
          <w:lang w:eastAsia="es-BO"/>
        </w:rPr>
        <w:tab/>
      </w:r>
      <w:r>
        <w:rPr>
          <w:rFonts w:ascii="Times New Roman" w:eastAsia="Times New Roman" w:hAnsi="Times New Roman" w:cs="Times New Roman"/>
          <w:b/>
          <w:bCs/>
          <w:iCs/>
          <w:color w:val="000000"/>
          <w:sz w:val="24"/>
          <w:szCs w:val="24"/>
          <w:lang w:eastAsia="es-BO"/>
        </w:rPr>
        <w:tab/>
      </w:r>
      <w:r>
        <w:rPr>
          <w:rFonts w:ascii="Times New Roman" w:eastAsia="Times New Roman" w:hAnsi="Times New Roman" w:cs="Times New Roman"/>
          <w:b/>
          <w:bCs/>
          <w:iCs/>
          <w:color w:val="000000"/>
          <w:sz w:val="24"/>
          <w:szCs w:val="24"/>
          <w:lang w:eastAsia="es-BO"/>
        </w:rPr>
        <w:tab/>
      </w:r>
      <w:r>
        <w:rPr>
          <w:rFonts w:ascii="Times New Roman" w:eastAsia="Times New Roman" w:hAnsi="Times New Roman" w:cs="Times New Roman"/>
          <w:b/>
          <w:bCs/>
          <w:iCs/>
          <w:color w:val="000000"/>
          <w:sz w:val="24"/>
          <w:szCs w:val="24"/>
          <w:lang w:eastAsia="es-BO"/>
        </w:rPr>
        <w:tab/>
      </w:r>
      <w:r>
        <w:rPr>
          <w:rFonts w:ascii="Times New Roman" w:eastAsia="Times New Roman" w:hAnsi="Times New Roman" w:cs="Times New Roman"/>
          <w:b/>
          <w:bCs/>
          <w:iCs/>
          <w:color w:val="000000"/>
          <w:sz w:val="24"/>
          <w:szCs w:val="24"/>
          <w:lang w:eastAsia="es-BO"/>
        </w:rPr>
        <w:tab/>
      </w:r>
      <w:r>
        <w:rPr>
          <w:rFonts w:ascii="Times New Roman" w:eastAsia="Times New Roman" w:hAnsi="Times New Roman" w:cs="Times New Roman"/>
          <w:b/>
          <w:bCs/>
          <w:iCs/>
          <w:color w:val="000000"/>
          <w:sz w:val="24"/>
          <w:szCs w:val="24"/>
          <w:lang w:eastAsia="es-BO"/>
        </w:rPr>
        <w:tab/>
      </w:r>
      <w:r>
        <w:rPr>
          <w:rFonts w:ascii="Times New Roman" w:eastAsia="Times New Roman" w:hAnsi="Times New Roman" w:cs="Times New Roman"/>
          <w:b/>
          <w:bCs/>
          <w:iCs/>
          <w:color w:val="000000"/>
          <w:sz w:val="24"/>
          <w:szCs w:val="24"/>
          <w:lang w:eastAsia="es-BO"/>
        </w:rPr>
        <w:tab/>
      </w:r>
      <w:r>
        <w:rPr>
          <w:rFonts w:ascii="Times New Roman" w:eastAsia="Times New Roman" w:hAnsi="Times New Roman" w:cs="Times New Roman"/>
          <w:b/>
          <w:bCs/>
          <w:iCs/>
          <w:color w:val="000000"/>
          <w:sz w:val="24"/>
          <w:szCs w:val="24"/>
          <w:lang w:eastAsia="es-BO"/>
        </w:rPr>
        <w:tab/>
      </w:r>
      <w:r>
        <w:rPr>
          <w:rFonts w:ascii="Times New Roman" w:eastAsia="Times New Roman" w:hAnsi="Times New Roman" w:cs="Times New Roman"/>
          <w:b/>
          <w:bCs/>
          <w:iCs/>
          <w:color w:val="000000"/>
          <w:sz w:val="24"/>
          <w:szCs w:val="24"/>
          <w:lang w:eastAsia="es-BO"/>
        </w:rPr>
        <w:tab/>
        <w:t>1</w:t>
      </w:r>
    </w:p>
    <w:p w14:paraId="14D8178B" w14:textId="192F8D63" w:rsidR="00E408E6" w:rsidRPr="005050E3" w:rsidRDefault="005050E3" w:rsidP="00B4753A">
      <w:pPr>
        <w:pStyle w:val="Prrafodelista"/>
        <w:numPr>
          <w:ilvl w:val="0"/>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sidRPr="005050E3">
        <w:rPr>
          <w:rFonts w:ascii="Times New Roman" w:eastAsia="Times New Roman" w:hAnsi="Times New Roman" w:cs="Times New Roman"/>
          <w:bCs/>
          <w:iCs/>
          <w:color w:val="000000"/>
          <w:sz w:val="24"/>
          <w:szCs w:val="24"/>
          <w:lang w:eastAsia="es-BO"/>
        </w:rPr>
        <w:t>Introducción</w:t>
      </w:r>
      <w:r w:rsidR="00E408E6" w:rsidRPr="005050E3">
        <w:rPr>
          <w:rFonts w:ascii="Times New Roman" w:eastAsia="Times New Roman" w:hAnsi="Times New Roman" w:cs="Times New Roman"/>
          <w:bCs/>
          <w:iCs/>
          <w:color w:val="000000"/>
          <w:sz w:val="24"/>
          <w:szCs w:val="24"/>
          <w:lang w:eastAsia="es-BO"/>
        </w:rPr>
        <w:t>……………………………………………………………</w:t>
      </w:r>
      <w:r>
        <w:rPr>
          <w:rFonts w:ascii="Times New Roman" w:eastAsia="Times New Roman" w:hAnsi="Times New Roman" w:cs="Times New Roman"/>
          <w:bCs/>
          <w:iCs/>
          <w:color w:val="000000"/>
          <w:sz w:val="24"/>
          <w:szCs w:val="24"/>
          <w:lang w:eastAsia="es-BO"/>
        </w:rPr>
        <w:t>………</w:t>
      </w:r>
      <w:proofErr w:type="gramStart"/>
      <w:r>
        <w:rPr>
          <w:rFonts w:ascii="Times New Roman" w:eastAsia="Times New Roman" w:hAnsi="Times New Roman" w:cs="Times New Roman"/>
          <w:bCs/>
          <w:iCs/>
          <w:color w:val="000000"/>
          <w:sz w:val="24"/>
          <w:szCs w:val="24"/>
          <w:lang w:eastAsia="es-BO"/>
        </w:rPr>
        <w:t xml:space="preserve"> .</w:t>
      </w:r>
      <w:r w:rsidR="00E408E6" w:rsidRPr="005050E3">
        <w:rPr>
          <w:rFonts w:ascii="Times New Roman" w:eastAsia="Times New Roman" w:hAnsi="Times New Roman" w:cs="Times New Roman"/>
          <w:bCs/>
          <w:iCs/>
          <w:color w:val="000000"/>
          <w:sz w:val="24"/>
          <w:szCs w:val="24"/>
          <w:lang w:eastAsia="es-BO"/>
        </w:rPr>
        <w:t>…</w:t>
      </w:r>
      <w:proofErr w:type="gramEnd"/>
      <w:r w:rsidR="00E408E6" w:rsidRPr="005050E3">
        <w:rPr>
          <w:rFonts w:ascii="Times New Roman" w:eastAsia="Times New Roman" w:hAnsi="Times New Roman" w:cs="Times New Roman"/>
          <w:bCs/>
          <w:iCs/>
          <w:color w:val="000000"/>
          <w:sz w:val="24"/>
          <w:szCs w:val="24"/>
          <w:lang w:eastAsia="es-BO"/>
        </w:rPr>
        <w:t>2</w:t>
      </w:r>
    </w:p>
    <w:p w14:paraId="0E0DEC7C" w14:textId="3073120E" w:rsidR="00E408E6" w:rsidRPr="005050E3" w:rsidRDefault="005050E3" w:rsidP="00E408E6">
      <w:pPr>
        <w:pStyle w:val="Prrafodelista"/>
        <w:numPr>
          <w:ilvl w:val="0"/>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sidRPr="005050E3">
        <w:rPr>
          <w:rFonts w:ascii="Times New Roman" w:eastAsia="Times New Roman" w:hAnsi="Times New Roman" w:cs="Times New Roman"/>
          <w:bCs/>
          <w:iCs/>
          <w:color w:val="000000"/>
          <w:sz w:val="24"/>
          <w:szCs w:val="24"/>
          <w:lang w:eastAsia="es-BO"/>
        </w:rPr>
        <w:t>Justificación</w:t>
      </w:r>
      <w:r w:rsidR="00E408E6" w:rsidRPr="005050E3">
        <w:rPr>
          <w:rFonts w:ascii="Times New Roman" w:eastAsia="Times New Roman" w:hAnsi="Times New Roman" w:cs="Times New Roman"/>
          <w:bCs/>
          <w:iCs/>
          <w:color w:val="000000"/>
          <w:sz w:val="24"/>
          <w:szCs w:val="24"/>
          <w:lang w:eastAsia="es-BO"/>
        </w:rPr>
        <w:t>…………………………………………………………</w:t>
      </w:r>
      <w:r>
        <w:rPr>
          <w:rFonts w:ascii="Times New Roman" w:eastAsia="Times New Roman" w:hAnsi="Times New Roman" w:cs="Times New Roman"/>
          <w:bCs/>
          <w:iCs/>
          <w:color w:val="000000"/>
          <w:sz w:val="24"/>
          <w:szCs w:val="24"/>
          <w:lang w:eastAsia="es-BO"/>
        </w:rPr>
        <w:t>………</w:t>
      </w:r>
      <w:r w:rsidR="00E408E6" w:rsidRPr="005050E3">
        <w:rPr>
          <w:rFonts w:ascii="Times New Roman" w:eastAsia="Times New Roman" w:hAnsi="Times New Roman" w:cs="Times New Roman"/>
          <w:bCs/>
          <w:iCs/>
          <w:color w:val="000000"/>
          <w:sz w:val="24"/>
          <w:szCs w:val="24"/>
          <w:lang w:eastAsia="es-BO"/>
        </w:rPr>
        <w:t>…</w:t>
      </w:r>
      <w:proofErr w:type="gramStart"/>
      <w:r>
        <w:rPr>
          <w:rFonts w:ascii="Times New Roman" w:eastAsia="Times New Roman" w:hAnsi="Times New Roman" w:cs="Times New Roman"/>
          <w:bCs/>
          <w:iCs/>
          <w:color w:val="000000"/>
          <w:sz w:val="24"/>
          <w:szCs w:val="24"/>
          <w:lang w:eastAsia="es-BO"/>
        </w:rPr>
        <w:t xml:space="preserve"> </w:t>
      </w:r>
      <w:r w:rsidR="00E408E6" w:rsidRPr="005050E3">
        <w:rPr>
          <w:rFonts w:ascii="Times New Roman" w:eastAsia="Times New Roman" w:hAnsi="Times New Roman" w:cs="Times New Roman"/>
          <w:bCs/>
          <w:iCs/>
          <w:color w:val="000000"/>
          <w:sz w:val="24"/>
          <w:szCs w:val="24"/>
          <w:lang w:eastAsia="es-BO"/>
        </w:rPr>
        <w:t>….</w:t>
      </w:r>
      <w:proofErr w:type="gramEnd"/>
      <w:r w:rsidR="00E408E6" w:rsidRPr="005050E3">
        <w:rPr>
          <w:rFonts w:ascii="Times New Roman" w:eastAsia="Times New Roman" w:hAnsi="Times New Roman" w:cs="Times New Roman"/>
          <w:bCs/>
          <w:iCs/>
          <w:color w:val="000000"/>
          <w:sz w:val="24"/>
          <w:szCs w:val="24"/>
          <w:lang w:eastAsia="es-BO"/>
        </w:rPr>
        <w:t>5</w:t>
      </w:r>
    </w:p>
    <w:p w14:paraId="2B03C711" w14:textId="0C04EDBE" w:rsidR="00E408E6" w:rsidRPr="005050E3" w:rsidRDefault="005050E3" w:rsidP="00E408E6">
      <w:pPr>
        <w:pStyle w:val="Prrafodelista"/>
        <w:numPr>
          <w:ilvl w:val="0"/>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Pr>
          <w:rFonts w:ascii="Times New Roman" w:eastAsia="Times New Roman" w:hAnsi="Times New Roman" w:cs="Times New Roman"/>
          <w:bCs/>
          <w:iCs/>
          <w:color w:val="000000"/>
          <w:sz w:val="24"/>
          <w:szCs w:val="24"/>
          <w:lang w:eastAsia="es-BO"/>
        </w:rPr>
        <w:t>M</w:t>
      </w:r>
      <w:r w:rsidR="00B4753A" w:rsidRPr="005050E3">
        <w:rPr>
          <w:rFonts w:ascii="Times New Roman" w:eastAsia="Times New Roman" w:hAnsi="Times New Roman" w:cs="Times New Roman"/>
          <w:bCs/>
          <w:iCs/>
          <w:color w:val="000000"/>
          <w:sz w:val="24"/>
          <w:szCs w:val="24"/>
          <w:lang w:eastAsia="es-BO"/>
        </w:rPr>
        <w:t>arco conceptual y de referencia……………………………………</w:t>
      </w:r>
      <w:r>
        <w:rPr>
          <w:rFonts w:ascii="Times New Roman" w:eastAsia="Times New Roman" w:hAnsi="Times New Roman" w:cs="Times New Roman"/>
          <w:bCs/>
          <w:iCs/>
          <w:color w:val="000000"/>
          <w:sz w:val="24"/>
          <w:szCs w:val="24"/>
          <w:lang w:eastAsia="es-BO"/>
        </w:rPr>
        <w:t>…</w:t>
      </w:r>
      <w:proofErr w:type="gramStart"/>
      <w:r>
        <w:rPr>
          <w:rFonts w:ascii="Times New Roman" w:eastAsia="Times New Roman" w:hAnsi="Times New Roman" w:cs="Times New Roman"/>
          <w:bCs/>
          <w:iCs/>
          <w:color w:val="000000"/>
          <w:sz w:val="24"/>
          <w:szCs w:val="24"/>
          <w:lang w:eastAsia="es-BO"/>
        </w:rPr>
        <w:t>…….</w:t>
      </w:r>
      <w:proofErr w:type="gramEnd"/>
      <w:r>
        <w:rPr>
          <w:rFonts w:ascii="Times New Roman" w:eastAsia="Times New Roman" w:hAnsi="Times New Roman" w:cs="Times New Roman"/>
          <w:bCs/>
          <w:iCs/>
          <w:color w:val="000000"/>
          <w:sz w:val="24"/>
          <w:szCs w:val="24"/>
          <w:lang w:eastAsia="es-BO"/>
        </w:rPr>
        <w:t xml:space="preserve">. </w:t>
      </w:r>
      <w:proofErr w:type="gramStart"/>
      <w:r w:rsidR="00B4753A" w:rsidRPr="005050E3">
        <w:rPr>
          <w:rFonts w:ascii="Times New Roman" w:eastAsia="Times New Roman" w:hAnsi="Times New Roman" w:cs="Times New Roman"/>
          <w:bCs/>
          <w:iCs/>
          <w:color w:val="000000"/>
          <w:sz w:val="24"/>
          <w:szCs w:val="24"/>
          <w:lang w:eastAsia="es-BO"/>
        </w:rPr>
        <w:t>…..</w:t>
      </w:r>
      <w:proofErr w:type="gramEnd"/>
      <w:r w:rsidR="00B4753A" w:rsidRPr="005050E3">
        <w:rPr>
          <w:rFonts w:ascii="Times New Roman" w:eastAsia="Times New Roman" w:hAnsi="Times New Roman" w:cs="Times New Roman"/>
          <w:bCs/>
          <w:iCs/>
          <w:color w:val="000000"/>
          <w:sz w:val="24"/>
          <w:szCs w:val="24"/>
          <w:lang w:eastAsia="es-BO"/>
        </w:rPr>
        <w:t>5</w:t>
      </w:r>
    </w:p>
    <w:p w14:paraId="64AA6676" w14:textId="4AF9A55C" w:rsidR="00B4753A" w:rsidRPr="005050E3" w:rsidRDefault="00B4753A" w:rsidP="00B4753A">
      <w:pPr>
        <w:pStyle w:val="Prrafodelista"/>
        <w:numPr>
          <w:ilvl w:val="1"/>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sidRPr="005050E3">
        <w:rPr>
          <w:rFonts w:ascii="Times New Roman" w:eastAsia="Times New Roman" w:hAnsi="Times New Roman" w:cs="Times New Roman"/>
          <w:bCs/>
          <w:iCs/>
          <w:color w:val="000000"/>
          <w:sz w:val="24"/>
          <w:szCs w:val="24"/>
          <w:lang w:eastAsia="es-BO"/>
        </w:rPr>
        <w:t xml:space="preserve"> </w:t>
      </w:r>
      <w:r w:rsidR="005050E3">
        <w:rPr>
          <w:rFonts w:ascii="Times New Roman" w:eastAsia="Times New Roman" w:hAnsi="Times New Roman" w:cs="Times New Roman"/>
          <w:bCs/>
          <w:iCs/>
          <w:color w:val="000000"/>
          <w:sz w:val="24"/>
          <w:szCs w:val="24"/>
          <w:lang w:eastAsia="es-BO"/>
        </w:rPr>
        <w:t xml:space="preserve">     </w:t>
      </w:r>
      <w:r w:rsidRPr="005050E3">
        <w:rPr>
          <w:rFonts w:ascii="Times New Roman" w:eastAsia="Times New Roman" w:hAnsi="Times New Roman" w:cs="Times New Roman"/>
          <w:bCs/>
          <w:iCs/>
          <w:color w:val="000000"/>
          <w:sz w:val="24"/>
          <w:szCs w:val="24"/>
          <w:lang w:eastAsia="es-BO"/>
        </w:rPr>
        <w:t>Enfoque de políticas para la proteccion de niños niñas y adolescentes…</w:t>
      </w:r>
      <w:r w:rsidR="005050E3">
        <w:rPr>
          <w:rFonts w:ascii="Times New Roman" w:eastAsia="Times New Roman" w:hAnsi="Times New Roman" w:cs="Times New Roman"/>
          <w:bCs/>
          <w:iCs/>
          <w:color w:val="000000"/>
          <w:sz w:val="24"/>
          <w:szCs w:val="24"/>
          <w:lang w:eastAsia="es-BO"/>
        </w:rPr>
        <w:t xml:space="preserve">  ……</w:t>
      </w:r>
      <w:proofErr w:type="gramStart"/>
      <w:r w:rsidR="005050E3">
        <w:rPr>
          <w:rFonts w:ascii="Times New Roman" w:eastAsia="Times New Roman" w:hAnsi="Times New Roman" w:cs="Times New Roman"/>
          <w:bCs/>
          <w:iCs/>
          <w:color w:val="000000"/>
          <w:sz w:val="24"/>
          <w:szCs w:val="24"/>
          <w:lang w:eastAsia="es-BO"/>
        </w:rPr>
        <w:t xml:space="preserve"> …</w:t>
      </w:r>
      <w:r w:rsidRPr="005050E3">
        <w:rPr>
          <w:rFonts w:ascii="Times New Roman" w:eastAsia="Times New Roman" w:hAnsi="Times New Roman" w:cs="Times New Roman"/>
          <w:bCs/>
          <w:iCs/>
          <w:color w:val="000000"/>
          <w:sz w:val="24"/>
          <w:szCs w:val="24"/>
          <w:lang w:eastAsia="es-BO"/>
        </w:rPr>
        <w:t>.</w:t>
      </w:r>
      <w:proofErr w:type="gramEnd"/>
      <w:r w:rsidRPr="005050E3">
        <w:rPr>
          <w:rFonts w:ascii="Times New Roman" w:eastAsia="Times New Roman" w:hAnsi="Times New Roman" w:cs="Times New Roman"/>
          <w:bCs/>
          <w:iCs/>
          <w:color w:val="000000"/>
          <w:sz w:val="24"/>
          <w:szCs w:val="24"/>
          <w:lang w:eastAsia="es-BO"/>
        </w:rPr>
        <w:t>5</w:t>
      </w:r>
    </w:p>
    <w:p w14:paraId="1A29B04D" w14:textId="62C262B2" w:rsidR="00B4753A" w:rsidRPr="005050E3" w:rsidRDefault="00B4753A" w:rsidP="00B4753A">
      <w:pPr>
        <w:pStyle w:val="Prrafodelista"/>
        <w:numPr>
          <w:ilvl w:val="2"/>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sidRPr="005050E3">
        <w:rPr>
          <w:rFonts w:ascii="Times New Roman" w:eastAsia="Times New Roman" w:hAnsi="Times New Roman" w:cs="Times New Roman"/>
          <w:bCs/>
          <w:iCs/>
          <w:color w:val="000000"/>
          <w:sz w:val="24"/>
          <w:szCs w:val="24"/>
          <w:lang w:eastAsia="es-BO"/>
        </w:rPr>
        <w:t>Derechos………………………………………………………………</w:t>
      </w:r>
      <w:proofErr w:type="gramStart"/>
      <w:r w:rsidR="005050E3">
        <w:rPr>
          <w:rFonts w:ascii="Times New Roman" w:eastAsia="Times New Roman" w:hAnsi="Times New Roman" w:cs="Times New Roman"/>
          <w:bCs/>
          <w:iCs/>
          <w:color w:val="000000"/>
          <w:sz w:val="24"/>
          <w:szCs w:val="24"/>
          <w:lang w:eastAsia="es-BO"/>
        </w:rPr>
        <w:t>…….</w:t>
      </w:r>
      <w:proofErr w:type="gramEnd"/>
      <w:r w:rsidRPr="005050E3">
        <w:rPr>
          <w:rFonts w:ascii="Times New Roman" w:eastAsia="Times New Roman" w:hAnsi="Times New Roman" w:cs="Times New Roman"/>
          <w:bCs/>
          <w:iCs/>
          <w:color w:val="000000"/>
          <w:sz w:val="24"/>
          <w:szCs w:val="24"/>
          <w:lang w:eastAsia="es-BO"/>
        </w:rPr>
        <w:t>…</w:t>
      </w:r>
      <w:r w:rsidR="005050E3">
        <w:rPr>
          <w:rFonts w:ascii="Times New Roman" w:eastAsia="Times New Roman" w:hAnsi="Times New Roman" w:cs="Times New Roman"/>
          <w:bCs/>
          <w:iCs/>
          <w:color w:val="000000"/>
          <w:sz w:val="24"/>
          <w:szCs w:val="24"/>
          <w:lang w:eastAsia="es-BO"/>
        </w:rPr>
        <w:t xml:space="preserve">  </w:t>
      </w:r>
      <w:r w:rsidRPr="005050E3">
        <w:rPr>
          <w:rFonts w:ascii="Times New Roman" w:eastAsia="Times New Roman" w:hAnsi="Times New Roman" w:cs="Times New Roman"/>
          <w:bCs/>
          <w:iCs/>
          <w:color w:val="000000"/>
          <w:sz w:val="24"/>
          <w:szCs w:val="24"/>
          <w:lang w:eastAsia="es-BO"/>
        </w:rPr>
        <w:t>…5</w:t>
      </w:r>
    </w:p>
    <w:p w14:paraId="728AE228" w14:textId="05F97D95" w:rsidR="00B4753A" w:rsidRPr="005050E3" w:rsidRDefault="00B4753A" w:rsidP="00B4753A">
      <w:pPr>
        <w:pStyle w:val="Prrafodelista"/>
        <w:numPr>
          <w:ilvl w:val="2"/>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sidRPr="005050E3">
        <w:rPr>
          <w:rFonts w:ascii="Times New Roman" w:eastAsia="Times New Roman" w:hAnsi="Times New Roman" w:cs="Times New Roman"/>
          <w:bCs/>
          <w:iCs/>
          <w:color w:val="000000"/>
          <w:sz w:val="24"/>
          <w:szCs w:val="24"/>
          <w:lang w:eastAsia="es-BO"/>
        </w:rPr>
        <w:t>Enfoque de derechos…………………………………………………</w:t>
      </w:r>
      <w:proofErr w:type="gramStart"/>
      <w:r w:rsidRPr="005050E3">
        <w:rPr>
          <w:rFonts w:ascii="Times New Roman" w:eastAsia="Times New Roman" w:hAnsi="Times New Roman" w:cs="Times New Roman"/>
          <w:bCs/>
          <w:iCs/>
          <w:color w:val="000000"/>
          <w:sz w:val="24"/>
          <w:szCs w:val="24"/>
          <w:lang w:eastAsia="es-BO"/>
        </w:rPr>
        <w:t>…</w:t>
      </w:r>
      <w:r w:rsidR="005050E3">
        <w:rPr>
          <w:rFonts w:ascii="Times New Roman" w:eastAsia="Times New Roman" w:hAnsi="Times New Roman" w:cs="Times New Roman"/>
          <w:bCs/>
          <w:iCs/>
          <w:color w:val="000000"/>
          <w:sz w:val="24"/>
          <w:szCs w:val="24"/>
          <w:lang w:eastAsia="es-BO"/>
        </w:rPr>
        <w:t>….</w:t>
      </w:r>
      <w:proofErr w:type="gramEnd"/>
      <w:r w:rsidR="005050E3">
        <w:rPr>
          <w:rFonts w:ascii="Times New Roman" w:eastAsia="Times New Roman" w:hAnsi="Times New Roman" w:cs="Times New Roman"/>
          <w:bCs/>
          <w:iCs/>
          <w:color w:val="000000"/>
          <w:sz w:val="24"/>
          <w:szCs w:val="24"/>
          <w:lang w:eastAsia="es-BO"/>
        </w:rPr>
        <w:t xml:space="preserve">…. </w:t>
      </w:r>
      <w:proofErr w:type="gramStart"/>
      <w:r w:rsidRPr="005050E3">
        <w:rPr>
          <w:rFonts w:ascii="Times New Roman" w:eastAsia="Times New Roman" w:hAnsi="Times New Roman" w:cs="Times New Roman"/>
          <w:bCs/>
          <w:iCs/>
          <w:color w:val="000000"/>
          <w:sz w:val="24"/>
          <w:szCs w:val="24"/>
          <w:lang w:eastAsia="es-BO"/>
        </w:rPr>
        <w:t>….</w:t>
      </w:r>
      <w:proofErr w:type="gramEnd"/>
      <w:r w:rsidRPr="005050E3">
        <w:rPr>
          <w:rFonts w:ascii="Times New Roman" w:eastAsia="Times New Roman" w:hAnsi="Times New Roman" w:cs="Times New Roman"/>
          <w:bCs/>
          <w:iCs/>
          <w:color w:val="000000"/>
          <w:sz w:val="24"/>
          <w:szCs w:val="24"/>
          <w:lang w:eastAsia="es-BO"/>
        </w:rPr>
        <w:t>6</w:t>
      </w:r>
    </w:p>
    <w:p w14:paraId="5036CB34" w14:textId="3B316878" w:rsidR="00B4753A" w:rsidRPr="005050E3" w:rsidRDefault="005050E3" w:rsidP="00B4753A">
      <w:pPr>
        <w:pStyle w:val="Prrafodelista"/>
        <w:numPr>
          <w:ilvl w:val="2"/>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Pr>
          <w:rFonts w:ascii="Times New Roman" w:eastAsia="Times New Roman" w:hAnsi="Times New Roman" w:cs="Times New Roman"/>
          <w:bCs/>
          <w:iCs/>
          <w:color w:val="000000"/>
          <w:sz w:val="24"/>
          <w:szCs w:val="24"/>
          <w:lang w:eastAsia="es-BO"/>
        </w:rPr>
        <w:t>M</w:t>
      </w:r>
      <w:r w:rsidR="00B4753A" w:rsidRPr="005050E3">
        <w:rPr>
          <w:rFonts w:ascii="Times New Roman" w:eastAsia="Times New Roman" w:hAnsi="Times New Roman" w:cs="Times New Roman"/>
          <w:bCs/>
          <w:iCs/>
          <w:color w:val="000000"/>
          <w:sz w:val="24"/>
          <w:szCs w:val="24"/>
          <w:lang w:eastAsia="es-BO"/>
        </w:rPr>
        <w:t>altrato infantil………………………………………………………</w:t>
      </w:r>
      <w:r>
        <w:rPr>
          <w:rFonts w:ascii="Times New Roman" w:eastAsia="Times New Roman" w:hAnsi="Times New Roman" w:cs="Times New Roman"/>
          <w:bCs/>
          <w:iCs/>
          <w:color w:val="000000"/>
          <w:sz w:val="24"/>
          <w:szCs w:val="24"/>
          <w:lang w:eastAsia="es-BO"/>
        </w:rPr>
        <w:t>………</w:t>
      </w:r>
      <w:r w:rsidR="00B4753A" w:rsidRPr="005050E3">
        <w:rPr>
          <w:rFonts w:ascii="Times New Roman" w:eastAsia="Times New Roman" w:hAnsi="Times New Roman" w:cs="Times New Roman"/>
          <w:bCs/>
          <w:iCs/>
          <w:color w:val="000000"/>
          <w:sz w:val="24"/>
          <w:szCs w:val="24"/>
          <w:lang w:eastAsia="es-BO"/>
        </w:rPr>
        <w:t>……6</w:t>
      </w:r>
    </w:p>
    <w:p w14:paraId="0545149A" w14:textId="02A4BEA5" w:rsidR="00B4753A" w:rsidRPr="005050E3" w:rsidRDefault="00B4753A" w:rsidP="00B4753A">
      <w:pPr>
        <w:pStyle w:val="Prrafodelista"/>
        <w:numPr>
          <w:ilvl w:val="1"/>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sidRPr="005050E3">
        <w:rPr>
          <w:rFonts w:ascii="Times New Roman" w:eastAsia="Times New Roman" w:hAnsi="Times New Roman" w:cs="Times New Roman"/>
          <w:bCs/>
          <w:iCs/>
          <w:color w:val="000000"/>
          <w:sz w:val="24"/>
          <w:szCs w:val="24"/>
          <w:lang w:eastAsia="es-BO"/>
        </w:rPr>
        <w:t xml:space="preserve"> </w:t>
      </w:r>
      <w:r w:rsidR="005050E3">
        <w:rPr>
          <w:rFonts w:ascii="Times New Roman" w:eastAsia="Times New Roman" w:hAnsi="Times New Roman" w:cs="Times New Roman"/>
          <w:bCs/>
          <w:iCs/>
          <w:color w:val="000000"/>
          <w:sz w:val="24"/>
          <w:szCs w:val="24"/>
          <w:lang w:eastAsia="es-BO"/>
        </w:rPr>
        <w:t xml:space="preserve">     S</w:t>
      </w:r>
      <w:r w:rsidRPr="005050E3">
        <w:rPr>
          <w:rFonts w:ascii="Times New Roman" w:eastAsia="Times New Roman" w:hAnsi="Times New Roman" w:cs="Times New Roman"/>
          <w:bCs/>
          <w:iCs/>
          <w:color w:val="000000"/>
          <w:sz w:val="24"/>
          <w:szCs w:val="24"/>
          <w:lang w:eastAsia="es-BO"/>
        </w:rPr>
        <w:t>istema de proteccion contra la violencia…………………………………</w:t>
      </w:r>
      <w:r w:rsidR="005050E3">
        <w:rPr>
          <w:rFonts w:ascii="Times New Roman" w:eastAsia="Times New Roman" w:hAnsi="Times New Roman" w:cs="Times New Roman"/>
          <w:bCs/>
          <w:iCs/>
          <w:color w:val="000000"/>
          <w:sz w:val="24"/>
          <w:szCs w:val="24"/>
          <w:lang w:eastAsia="es-BO"/>
        </w:rPr>
        <w:t>………</w:t>
      </w:r>
      <w:r w:rsidRPr="005050E3">
        <w:rPr>
          <w:rFonts w:ascii="Times New Roman" w:eastAsia="Times New Roman" w:hAnsi="Times New Roman" w:cs="Times New Roman"/>
          <w:bCs/>
          <w:iCs/>
          <w:color w:val="000000"/>
          <w:sz w:val="24"/>
          <w:szCs w:val="24"/>
          <w:lang w:eastAsia="es-BO"/>
        </w:rPr>
        <w:t>7</w:t>
      </w:r>
    </w:p>
    <w:p w14:paraId="0CBA0A42" w14:textId="3C01A8DE" w:rsidR="00B4753A" w:rsidRPr="005050E3" w:rsidRDefault="005050E3" w:rsidP="00B4753A">
      <w:pPr>
        <w:pStyle w:val="Prrafodelista"/>
        <w:numPr>
          <w:ilvl w:val="1"/>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Pr>
          <w:rFonts w:ascii="Times New Roman" w:eastAsia="Times New Roman" w:hAnsi="Times New Roman" w:cs="Times New Roman"/>
          <w:bCs/>
          <w:iCs/>
          <w:color w:val="000000"/>
          <w:sz w:val="24"/>
          <w:szCs w:val="24"/>
          <w:lang w:eastAsia="es-BO"/>
        </w:rPr>
        <w:t xml:space="preserve">      M</w:t>
      </w:r>
      <w:r w:rsidR="00B4753A" w:rsidRPr="005050E3">
        <w:rPr>
          <w:rFonts w:ascii="Times New Roman" w:eastAsia="Times New Roman" w:hAnsi="Times New Roman" w:cs="Times New Roman"/>
          <w:bCs/>
          <w:iCs/>
          <w:color w:val="000000"/>
          <w:sz w:val="24"/>
          <w:szCs w:val="24"/>
          <w:lang w:eastAsia="es-BO"/>
        </w:rPr>
        <w:t>arco jurídico nacional e internacional……………………………………</w:t>
      </w:r>
      <w:proofErr w:type="gramStart"/>
      <w:r>
        <w:rPr>
          <w:rFonts w:ascii="Times New Roman" w:eastAsia="Times New Roman" w:hAnsi="Times New Roman" w:cs="Times New Roman"/>
          <w:bCs/>
          <w:iCs/>
          <w:color w:val="000000"/>
          <w:sz w:val="24"/>
          <w:szCs w:val="24"/>
          <w:lang w:eastAsia="es-BO"/>
        </w:rPr>
        <w:t xml:space="preserve"> ….</w:t>
      </w:r>
      <w:proofErr w:type="gramEnd"/>
      <w:r w:rsidR="00B4753A" w:rsidRPr="005050E3">
        <w:rPr>
          <w:rFonts w:ascii="Times New Roman" w:eastAsia="Times New Roman" w:hAnsi="Times New Roman" w:cs="Times New Roman"/>
          <w:bCs/>
          <w:iCs/>
          <w:color w:val="000000"/>
          <w:sz w:val="24"/>
          <w:szCs w:val="24"/>
          <w:lang w:eastAsia="es-BO"/>
        </w:rPr>
        <w:t>…8</w:t>
      </w:r>
    </w:p>
    <w:p w14:paraId="1932030D" w14:textId="285A259D" w:rsidR="00B4753A" w:rsidRPr="005050E3" w:rsidRDefault="00B4753A" w:rsidP="00B4753A">
      <w:pPr>
        <w:pStyle w:val="Prrafodelista"/>
        <w:numPr>
          <w:ilvl w:val="2"/>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sidRPr="005050E3">
        <w:rPr>
          <w:rFonts w:ascii="Times New Roman" w:eastAsia="Times New Roman" w:hAnsi="Times New Roman" w:cs="Times New Roman"/>
          <w:bCs/>
          <w:iCs/>
          <w:color w:val="000000"/>
          <w:sz w:val="24"/>
          <w:szCs w:val="24"/>
          <w:lang w:eastAsia="es-BO"/>
        </w:rPr>
        <w:t>Marco jurídico internacional……………………………………………</w:t>
      </w:r>
      <w:r w:rsidR="005050E3">
        <w:rPr>
          <w:rFonts w:ascii="Times New Roman" w:eastAsia="Times New Roman" w:hAnsi="Times New Roman" w:cs="Times New Roman"/>
          <w:bCs/>
          <w:iCs/>
          <w:color w:val="000000"/>
          <w:sz w:val="24"/>
          <w:szCs w:val="24"/>
          <w:lang w:eastAsia="es-BO"/>
        </w:rPr>
        <w:t>………</w:t>
      </w:r>
      <w:r w:rsidRPr="005050E3">
        <w:rPr>
          <w:rFonts w:ascii="Times New Roman" w:eastAsia="Times New Roman" w:hAnsi="Times New Roman" w:cs="Times New Roman"/>
          <w:bCs/>
          <w:iCs/>
          <w:color w:val="000000"/>
          <w:sz w:val="24"/>
          <w:szCs w:val="24"/>
          <w:lang w:eastAsia="es-BO"/>
        </w:rPr>
        <w:t>…8</w:t>
      </w:r>
    </w:p>
    <w:p w14:paraId="71DA564C" w14:textId="70C9CFE4" w:rsidR="00B4753A" w:rsidRPr="005050E3" w:rsidRDefault="00B4753A" w:rsidP="00B4753A">
      <w:pPr>
        <w:pStyle w:val="Prrafodelista"/>
        <w:numPr>
          <w:ilvl w:val="2"/>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sidRPr="005050E3">
        <w:rPr>
          <w:rFonts w:ascii="Times New Roman" w:eastAsia="Times New Roman" w:hAnsi="Times New Roman" w:cs="Times New Roman"/>
          <w:bCs/>
          <w:iCs/>
          <w:color w:val="000000"/>
          <w:sz w:val="24"/>
          <w:szCs w:val="24"/>
          <w:lang w:eastAsia="es-BO"/>
        </w:rPr>
        <w:t>Marco jurídico nacional…………………………………………………</w:t>
      </w:r>
      <w:r w:rsidR="005050E3">
        <w:rPr>
          <w:rFonts w:ascii="Times New Roman" w:eastAsia="Times New Roman" w:hAnsi="Times New Roman" w:cs="Times New Roman"/>
          <w:bCs/>
          <w:iCs/>
          <w:color w:val="000000"/>
          <w:sz w:val="24"/>
          <w:szCs w:val="24"/>
          <w:lang w:eastAsia="es-BO"/>
        </w:rPr>
        <w:t>………</w:t>
      </w:r>
      <w:r w:rsidRPr="005050E3">
        <w:rPr>
          <w:rFonts w:ascii="Times New Roman" w:eastAsia="Times New Roman" w:hAnsi="Times New Roman" w:cs="Times New Roman"/>
          <w:bCs/>
          <w:iCs/>
          <w:color w:val="000000"/>
          <w:sz w:val="24"/>
          <w:szCs w:val="24"/>
          <w:lang w:eastAsia="es-BO"/>
        </w:rPr>
        <w:t>…8</w:t>
      </w:r>
    </w:p>
    <w:p w14:paraId="6C735D6F" w14:textId="6094551A" w:rsidR="00B4753A" w:rsidRPr="005050E3" w:rsidRDefault="00B4753A" w:rsidP="00B4753A">
      <w:pPr>
        <w:pStyle w:val="Prrafodelista"/>
        <w:numPr>
          <w:ilvl w:val="0"/>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sidRPr="005050E3">
        <w:rPr>
          <w:rFonts w:ascii="Times New Roman" w:eastAsia="Times New Roman" w:hAnsi="Times New Roman" w:cs="Times New Roman"/>
          <w:bCs/>
          <w:iCs/>
          <w:color w:val="000000"/>
          <w:sz w:val="24"/>
          <w:szCs w:val="24"/>
          <w:lang w:eastAsia="es-BO"/>
        </w:rPr>
        <w:t>Valores……………………………………………………………………</w:t>
      </w:r>
      <w:r w:rsidR="005050E3">
        <w:rPr>
          <w:rFonts w:ascii="Times New Roman" w:eastAsia="Times New Roman" w:hAnsi="Times New Roman" w:cs="Times New Roman"/>
          <w:bCs/>
          <w:iCs/>
          <w:color w:val="000000"/>
          <w:sz w:val="24"/>
          <w:szCs w:val="24"/>
          <w:lang w:eastAsia="es-BO"/>
        </w:rPr>
        <w:t>……</w:t>
      </w:r>
      <w:r w:rsidRPr="005050E3">
        <w:rPr>
          <w:rFonts w:ascii="Times New Roman" w:eastAsia="Times New Roman" w:hAnsi="Times New Roman" w:cs="Times New Roman"/>
          <w:bCs/>
          <w:iCs/>
          <w:color w:val="000000"/>
          <w:sz w:val="24"/>
          <w:szCs w:val="24"/>
          <w:lang w:eastAsia="es-BO"/>
        </w:rPr>
        <w:t>…10</w:t>
      </w:r>
    </w:p>
    <w:p w14:paraId="192D5A2E" w14:textId="4A31AB97" w:rsidR="00B4753A" w:rsidRPr="005050E3" w:rsidRDefault="00B4753A" w:rsidP="00B4753A">
      <w:pPr>
        <w:pStyle w:val="Prrafodelista"/>
        <w:numPr>
          <w:ilvl w:val="0"/>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sidRPr="005050E3">
        <w:rPr>
          <w:rFonts w:ascii="Times New Roman" w:eastAsia="Times New Roman" w:hAnsi="Times New Roman" w:cs="Times New Roman"/>
          <w:bCs/>
          <w:iCs/>
          <w:color w:val="000000"/>
          <w:sz w:val="24"/>
          <w:szCs w:val="24"/>
          <w:lang w:eastAsia="es-BO"/>
        </w:rPr>
        <w:t>Principios…………………………………………………………………</w:t>
      </w:r>
      <w:r w:rsidR="005050E3">
        <w:rPr>
          <w:rFonts w:ascii="Times New Roman" w:eastAsia="Times New Roman" w:hAnsi="Times New Roman" w:cs="Times New Roman"/>
          <w:bCs/>
          <w:iCs/>
          <w:color w:val="000000"/>
          <w:sz w:val="24"/>
          <w:szCs w:val="24"/>
          <w:lang w:eastAsia="es-BO"/>
        </w:rPr>
        <w:t>……</w:t>
      </w:r>
      <w:r w:rsidRPr="005050E3">
        <w:rPr>
          <w:rFonts w:ascii="Times New Roman" w:eastAsia="Times New Roman" w:hAnsi="Times New Roman" w:cs="Times New Roman"/>
          <w:bCs/>
          <w:iCs/>
          <w:color w:val="000000"/>
          <w:sz w:val="24"/>
          <w:szCs w:val="24"/>
          <w:lang w:eastAsia="es-BO"/>
        </w:rPr>
        <w:t>…11</w:t>
      </w:r>
    </w:p>
    <w:p w14:paraId="57948DDE" w14:textId="376D2E50" w:rsidR="00B4753A" w:rsidRPr="005050E3" w:rsidRDefault="00B4753A" w:rsidP="00B4753A">
      <w:pPr>
        <w:pStyle w:val="Prrafodelista"/>
        <w:numPr>
          <w:ilvl w:val="0"/>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sidRPr="005050E3">
        <w:rPr>
          <w:rFonts w:ascii="Times New Roman" w:eastAsia="Times New Roman" w:hAnsi="Times New Roman" w:cs="Times New Roman"/>
          <w:bCs/>
          <w:iCs/>
          <w:color w:val="000000"/>
          <w:sz w:val="24"/>
          <w:szCs w:val="24"/>
          <w:lang w:eastAsia="es-BO"/>
        </w:rPr>
        <w:t>Objetivos de la política de proteccion a la infancia……………………</w:t>
      </w:r>
      <w:r w:rsidR="005050E3">
        <w:rPr>
          <w:rFonts w:ascii="Times New Roman" w:eastAsia="Times New Roman" w:hAnsi="Times New Roman" w:cs="Times New Roman"/>
          <w:bCs/>
          <w:iCs/>
          <w:color w:val="000000"/>
          <w:sz w:val="24"/>
          <w:szCs w:val="24"/>
          <w:lang w:eastAsia="es-BO"/>
        </w:rPr>
        <w:t>…</w:t>
      </w:r>
      <w:proofErr w:type="gramStart"/>
      <w:r w:rsidR="005050E3">
        <w:rPr>
          <w:rFonts w:ascii="Times New Roman" w:eastAsia="Times New Roman" w:hAnsi="Times New Roman" w:cs="Times New Roman"/>
          <w:bCs/>
          <w:iCs/>
          <w:color w:val="000000"/>
          <w:sz w:val="24"/>
          <w:szCs w:val="24"/>
          <w:lang w:eastAsia="es-BO"/>
        </w:rPr>
        <w:t>…….</w:t>
      </w:r>
      <w:proofErr w:type="gramEnd"/>
      <w:r w:rsidRPr="005050E3">
        <w:rPr>
          <w:rFonts w:ascii="Times New Roman" w:eastAsia="Times New Roman" w:hAnsi="Times New Roman" w:cs="Times New Roman"/>
          <w:bCs/>
          <w:iCs/>
          <w:color w:val="000000"/>
          <w:sz w:val="24"/>
          <w:szCs w:val="24"/>
          <w:lang w:eastAsia="es-BO"/>
        </w:rPr>
        <w:t>…12</w:t>
      </w:r>
    </w:p>
    <w:p w14:paraId="5091EB81" w14:textId="50EDD3BF" w:rsidR="00B4753A" w:rsidRPr="005050E3" w:rsidRDefault="005050E3" w:rsidP="00B4753A">
      <w:pPr>
        <w:pStyle w:val="Prrafodelista"/>
        <w:numPr>
          <w:ilvl w:val="0"/>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proofErr w:type="gramStart"/>
      <w:r w:rsidRPr="005050E3">
        <w:rPr>
          <w:rFonts w:ascii="Times New Roman" w:eastAsia="Times New Roman" w:hAnsi="Times New Roman" w:cs="Times New Roman"/>
          <w:bCs/>
          <w:iCs/>
          <w:color w:val="000000"/>
          <w:sz w:val="24"/>
          <w:szCs w:val="24"/>
          <w:lang w:eastAsia="es-BO"/>
        </w:rPr>
        <w:t>Medidas  preventivas</w:t>
      </w:r>
      <w:proofErr w:type="gramEnd"/>
      <w:r w:rsidRPr="005050E3">
        <w:rPr>
          <w:rFonts w:ascii="Times New Roman" w:eastAsia="Times New Roman" w:hAnsi="Times New Roman" w:cs="Times New Roman"/>
          <w:bCs/>
          <w:iCs/>
          <w:color w:val="000000"/>
          <w:sz w:val="24"/>
          <w:szCs w:val="24"/>
          <w:lang w:eastAsia="es-BO"/>
        </w:rPr>
        <w:t>………………………………………………………</w:t>
      </w:r>
      <w:r>
        <w:rPr>
          <w:rFonts w:ascii="Times New Roman" w:eastAsia="Times New Roman" w:hAnsi="Times New Roman" w:cs="Times New Roman"/>
          <w:bCs/>
          <w:iCs/>
          <w:color w:val="000000"/>
          <w:sz w:val="24"/>
          <w:szCs w:val="24"/>
          <w:lang w:eastAsia="es-BO"/>
        </w:rPr>
        <w:t>……..</w:t>
      </w:r>
      <w:r w:rsidRPr="005050E3">
        <w:rPr>
          <w:rFonts w:ascii="Times New Roman" w:eastAsia="Times New Roman" w:hAnsi="Times New Roman" w:cs="Times New Roman"/>
          <w:bCs/>
          <w:iCs/>
          <w:color w:val="000000"/>
          <w:sz w:val="24"/>
          <w:szCs w:val="24"/>
          <w:lang w:eastAsia="es-BO"/>
        </w:rPr>
        <w:t>.12</w:t>
      </w:r>
    </w:p>
    <w:p w14:paraId="0E20C8C2" w14:textId="2BEB391A" w:rsidR="005050E3" w:rsidRPr="005050E3" w:rsidRDefault="005050E3" w:rsidP="005050E3">
      <w:pPr>
        <w:pStyle w:val="Prrafodelista"/>
        <w:numPr>
          <w:ilvl w:val="1"/>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Pr>
          <w:rFonts w:ascii="Times New Roman" w:eastAsia="Times New Roman" w:hAnsi="Times New Roman" w:cs="Times New Roman"/>
          <w:bCs/>
          <w:iCs/>
          <w:color w:val="000000"/>
          <w:sz w:val="24"/>
          <w:szCs w:val="24"/>
          <w:lang w:eastAsia="es-BO"/>
        </w:rPr>
        <w:t xml:space="preserve">     </w:t>
      </w:r>
      <w:r w:rsidRPr="005050E3">
        <w:rPr>
          <w:rFonts w:ascii="Times New Roman" w:eastAsia="Times New Roman" w:hAnsi="Times New Roman" w:cs="Times New Roman"/>
          <w:bCs/>
          <w:iCs/>
          <w:color w:val="000000"/>
          <w:sz w:val="24"/>
          <w:szCs w:val="24"/>
          <w:lang w:eastAsia="es-BO"/>
        </w:rPr>
        <w:t xml:space="preserve"> Procedimientos preventivos para evitar daño a vulneración en niños </w:t>
      </w:r>
    </w:p>
    <w:p w14:paraId="0CE1A282" w14:textId="5C4F4EA8" w:rsidR="005050E3" w:rsidRPr="005050E3" w:rsidRDefault="005050E3" w:rsidP="005050E3">
      <w:pPr>
        <w:pStyle w:val="Prrafodelista"/>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sidRPr="005050E3">
        <w:rPr>
          <w:rFonts w:ascii="Times New Roman" w:eastAsia="Times New Roman" w:hAnsi="Times New Roman" w:cs="Times New Roman"/>
          <w:bCs/>
          <w:iCs/>
          <w:color w:val="000000"/>
          <w:sz w:val="24"/>
          <w:szCs w:val="24"/>
          <w:lang w:eastAsia="es-BO"/>
        </w:rPr>
        <w:t xml:space="preserve"> y niñas y adolescente en general…………………………………………....</w:t>
      </w:r>
      <w:r>
        <w:rPr>
          <w:rFonts w:ascii="Times New Roman" w:eastAsia="Times New Roman" w:hAnsi="Times New Roman" w:cs="Times New Roman"/>
          <w:bCs/>
          <w:iCs/>
          <w:color w:val="000000"/>
          <w:sz w:val="24"/>
          <w:szCs w:val="24"/>
          <w:lang w:eastAsia="es-BO"/>
        </w:rPr>
        <w:t>.........</w:t>
      </w:r>
      <w:r w:rsidRPr="005050E3">
        <w:rPr>
          <w:rFonts w:ascii="Times New Roman" w:eastAsia="Times New Roman" w:hAnsi="Times New Roman" w:cs="Times New Roman"/>
          <w:bCs/>
          <w:iCs/>
          <w:color w:val="000000"/>
          <w:sz w:val="24"/>
          <w:szCs w:val="24"/>
          <w:lang w:eastAsia="es-BO"/>
        </w:rPr>
        <w:t>13</w:t>
      </w:r>
    </w:p>
    <w:p w14:paraId="1A7D1230" w14:textId="2A14507C" w:rsidR="005050E3" w:rsidRPr="005050E3" w:rsidRDefault="005050E3" w:rsidP="005050E3">
      <w:pPr>
        <w:pStyle w:val="Prrafodelista"/>
        <w:numPr>
          <w:ilvl w:val="2"/>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Pr>
          <w:rFonts w:ascii="Times New Roman" w:eastAsia="Times New Roman" w:hAnsi="Times New Roman" w:cs="Times New Roman"/>
          <w:bCs/>
          <w:iCs/>
          <w:color w:val="000000"/>
          <w:sz w:val="24"/>
          <w:szCs w:val="24"/>
          <w:lang w:eastAsia="es-BO"/>
        </w:rPr>
        <w:t>E</w:t>
      </w:r>
      <w:r w:rsidRPr="005050E3">
        <w:rPr>
          <w:rFonts w:ascii="Times New Roman" w:eastAsia="Times New Roman" w:hAnsi="Times New Roman" w:cs="Times New Roman"/>
          <w:bCs/>
          <w:iCs/>
          <w:color w:val="000000"/>
          <w:sz w:val="24"/>
          <w:szCs w:val="24"/>
          <w:lang w:eastAsia="es-BO"/>
        </w:rPr>
        <w:t>n relación a los documentos institucionales……………………………..</w:t>
      </w:r>
      <w:r>
        <w:rPr>
          <w:rFonts w:ascii="Times New Roman" w:eastAsia="Times New Roman" w:hAnsi="Times New Roman" w:cs="Times New Roman"/>
          <w:bCs/>
          <w:iCs/>
          <w:color w:val="000000"/>
          <w:sz w:val="24"/>
          <w:szCs w:val="24"/>
          <w:lang w:eastAsia="es-BO"/>
        </w:rPr>
        <w:t>............</w:t>
      </w:r>
      <w:r w:rsidRPr="005050E3">
        <w:rPr>
          <w:rFonts w:ascii="Times New Roman" w:eastAsia="Times New Roman" w:hAnsi="Times New Roman" w:cs="Times New Roman"/>
          <w:bCs/>
          <w:iCs/>
          <w:color w:val="000000"/>
          <w:sz w:val="24"/>
          <w:szCs w:val="24"/>
          <w:lang w:eastAsia="es-BO"/>
        </w:rPr>
        <w:t>.13</w:t>
      </w:r>
    </w:p>
    <w:p w14:paraId="1F925907" w14:textId="7ECE39CA" w:rsidR="005050E3" w:rsidRPr="005050E3" w:rsidRDefault="005050E3" w:rsidP="005050E3">
      <w:pPr>
        <w:pStyle w:val="Prrafodelista"/>
        <w:numPr>
          <w:ilvl w:val="2"/>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Pr>
          <w:rFonts w:ascii="Times New Roman" w:eastAsia="Times New Roman" w:hAnsi="Times New Roman" w:cs="Times New Roman"/>
          <w:bCs/>
          <w:iCs/>
          <w:color w:val="000000"/>
          <w:sz w:val="24"/>
          <w:szCs w:val="24"/>
          <w:lang w:eastAsia="es-BO"/>
        </w:rPr>
        <w:t>E</w:t>
      </w:r>
      <w:r w:rsidRPr="005050E3">
        <w:rPr>
          <w:rFonts w:ascii="Times New Roman" w:eastAsia="Times New Roman" w:hAnsi="Times New Roman" w:cs="Times New Roman"/>
          <w:bCs/>
          <w:iCs/>
          <w:color w:val="000000"/>
          <w:sz w:val="24"/>
          <w:szCs w:val="24"/>
          <w:lang w:eastAsia="es-BO"/>
        </w:rPr>
        <w:t>n relación a los órganos rectores………………………………………</w:t>
      </w:r>
      <w:r>
        <w:rPr>
          <w:rFonts w:ascii="Times New Roman" w:eastAsia="Times New Roman" w:hAnsi="Times New Roman" w:cs="Times New Roman"/>
          <w:bCs/>
          <w:iCs/>
          <w:color w:val="000000"/>
          <w:sz w:val="24"/>
          <w:szCs w:val="24"/>
          <w:lang w:eastAsia="es-BO"/>
        </w:rPr>
        <w:t>……</w:t>
      </w:r>
      <w:proofErr w:type="gramStart"/>
      <w:r>
        <w:rPr>
          <w:rFonts w:ascii="Times New Roman" w:eastAsia="Times New Roman" w:hAnsi="Times New Roman" w:cs="Times New Roman"/>
          <w:bCs/>
          <w:iCs/>
          <w:color w:val="000000"/>
          <w:sz w:val="24"/>
          <w:szCs w:val="24"/>
          <w:lang w:eastAsia="es-BO"/>
        </w:rPr>
        <w:t>...</w:t>
      </w:r>
      <w:r w:rsidRPr="005050E3">
        <w:rPr>
          <w:rFonts w:ascii="Times New Roman" w:eastAsia="Times New Roman" w:hAnsi="Times New Roman" w:cs="Times New Roman"/>
          <w:bCs/>
          <w:iCs/>
          <w:color w:val="000000"/>
          <w:sz w:val="24"/>
          <w:szCs w:val="24"/>
          <w:lang w:eastAsia="es-BO"/>
        </w:rPr>
        <w:t>….</w:t>
      </w:r>
      <w:proofErr w:type="gramEnd"/>
      <w:r w:rsidRPr="005050E3">
        <w:rPr>
          <w:rFonts w:ascii="Times New Roman" w:eastAsia="Times New Roman" w:hAnsi="Times New Roman" w:cs="Times New Roman"/>
          <w:bCs/>
          <w:iCs/>
          <w:color w:val="000000"/>
          <w:sz w:val="24"/>
          <w:szCs w:val="24"/>
          <w:lang w:eastAsia="es-BO"/>
        </w:rPr>
        <w:t>13</w:t>
      </w:r>
    </w:p>
    <w:p w14:paraId="74411E08" w14:textId="22D0AB24" w:rsidR="005050E3" w:rsidRPr="005050E3" w:rsidRDefault="005050E3" w:rsidP="005050E3">
      <w:pPr>
        <w:pStyle w:val="Prrafodelista"/>
        <w:numPr>
          <w:ilvl w:val="2"/>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Pr>
          <w:rFonts w:ascii="Times New Roman" w:eastAsia="Times New Roman" w:hAnsi="Times New Roman" w:cs="Times New Roman"/>
          <w:bCs/>
          <w:iCs/>
          <w:color w:val="000000"/>
          <w:sz w:val="24"/>
          <w:szCs w:val="24"/>
          <w:lang w:eastAsia="es-BO"/>
        </w:rPr>
        <w:t>E</w:t>
      </w:r>
      <w:r w:rsidRPr="005050E3">
        <w:rPr>
          <w:rFonts w:ascii="Times New Roman" w:eastAsia="Times New Roman" w:hAnsi="Times New Roman" w:cs="Times New Roman"/>
          <w:bCs/>
          <w:iCs/>
          <w:color w:val="000000"/>
          <w:sz w:val="24"/>
          <w:szCs w:val="24"/>
          <w:lang w:eastAsia="es-BO"/>
        </w:rPr>
        <w:t>n   relación al personal de las instituciones…………………………</w:t>
      </w:r>
      <w:r>
        <w:rPr>
          <w:rFonts w:ascii="Times New Roman" w:eastAsia="Times New Roman" w:hAnsi="Times New Roman" w:cs="Times New Roman"/>
          <w:bCs/>
          <w:iCs/>
          <w:color w:val="000000"/>
          <w:sz w:val="24"/>
          <w:szCs w:val="24"/>
          <w:lang w:eastAsia="es-BO"/>
        </w:rPr>
        <w:t>………</w:t>
      </w:r>
      <w:r w:rsidRPr="005050E3">
        <w:rPr>
          <w:rFonts w:ascii="Times New Roman" w:eastAsia="Times New Roman" w:hAnsi="Times New Roman" w:cs="Times New Roman"/>
          <w:bCs/>
          <w:iCs/>
          <w:color w:val="000000"/>
          <w:sz w:val="24"/>
          <w:szCs w:val="24"/>
          <w:lang w:eastAsia="es-BO"/>
        </w:rPr>
        <w:t>……14</w:t>
      </w:r>
    </w:p>
    <w:p w14:paraId="3B40C512" w14:textId="0259E1E5" w:rsidR="005050E3" w:rsidRPr="005050E3" w:rsidRDefault="005050E3" w:rsidP="005050E3">
      <w:pPr>
        <w:pStyle w:val="Prrafodelista"/>
        <w:numPr>
          <w:ilvl w:val="2"/>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Pr>
          <w:rFonts w:ascii="Times New Roman" w:eastAsia="Times New Roman" w:hAnsi="Times New Roman" w:cs="Times New Roman"/>
          <w:bCs/>
          <w:iCs/>
          <w:color w:val="000000"/>
          <w:sz w:val="24"/>
          <w:szCs w:val="24"/>
          <w:lang w:eastAsia="es-BO"/>
        </w:rPr>
        <w:t>E</w:t>
      </w:r>
      <w:r w:rsidRPr="005050E3">
        <w:rPr>
          <w:rFonts w:ascii="Times New Roman" w:eastAsia="Times New Roman" w:hAnsi="Times New Roman" w:cs="Times New Roman"/>
          <w:bCs/>
          <w:iCs/>
          <w:color w:val="000000"/>
          <w:sz w:val="24"/>
          <w:szCs w:val="24"/>
          <w:lang w:eastAsia="es-BO"/>
        </w:rPr>
        <w:t>n relación a las actividades</w:t>
      </w:r>
    </w:p>
    <w:p w14:paraId="434CBC4B" w14:textId="789AC269" w:rsidR="005050E3" w:rsidRPr="005050E3" w:rsidRDefault="005050E3" w:rsidP="005050E3">
      <w:pPr>
        <w:pStyle w:val="Prrafodelista"/>
        <w:numPr>
          <w:ilvl w:val="2"/>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Pr>
          <w:rFonts w:ascii="Times New Roman" w:eastAsia="Times New Roman" w:hAnsi="Times New Roman" w:cs="Times New Roman"/>
          <w:bCs/>
          <w:iCs/>
          <w:color w:val="000000"/>
          <w:sz w:val="24"/>
          <w:szCs w:val="24"/>
          <w:lang w:eastAsia="es-BO"/>
        </w:rPr>
        <w:t>E</w:t>
      </w:r>
      <w:r w:rsidRPr="005050E3">
        <w:rPr>
          <w:rFonts w:ascii="Times New Roman" w:eastAsia="Times New Roman" w:hAnsi="Times New Roman" w:cs="Times New Roman"/>
          <w:bCs/>
          <w:iCs/>
          <w:color w:val="000000"/>
          <w:sz w:val="24"/>
          <w:szCs w:val="24"/>
          <w:lang w:eastAsia="es-BO"/>
        </w:rPr>
        <w:t>n relación a la infraestructura………………………………………</w:t>
      </w:r>
      <w:r>
        <w:rPr>
          <w:rFonts w:ascii="Times New Roman" w:eastAsia="Times New Roman" w:hAnsi="Times New Roman" w:cs="Times New Roman"/>
          <w:bCs/>
          <w:iCs/>
          <w:color w:val="000000"/>
          <w:sz w:val="24"/>
          <w:szCs w:val="24"/>
          <w:lang w:eastAsia="es-BO"/>
        </w:rPr>
        <w:t>………</w:t>
      </w:r>
      <w:proofErr w:type="gramStart"/>
      <w:r w:rsidRPr="005050E3">
        <w:rPr>
          <w:rFonts w:ascii="Times New Roman" w:eastAsia="Times New Roman" w:hAnsi="Times New Roman" w:cs="Times New Roman"/>
          <w:bCs/>
          <w:iCs/>
          <w:color w:val="000000"/>
          <w:sz w:val="24"/>
          <w:szCs w:val="24"/>
          <w:lang w:eastAsia="es-BO"/>
        </w:rPr>
        <w:t>…….</w:t>
      </w:r>
      <w:proofErr w:type="gramEnd"/>
      <w:r w:rsidRPr="005050E3">
        <w:rPr>
          <w:rFonts w:ascii="Times New Roman" w:eastAsia="Times New Roman" w:hAnsi="Times New Roman" w:cs="Times New Roman"/>
          <w:bCs/>
          <w:iCs/>
          <w:color w:val="000000"/>
          <w:sz w:val="24"/>
          <w:szCs w:val="24"/>
          <w:lang w:eastAsia="es-BO"/>
        </w:rPr>
        <w:t>15</w:t>
      </w:r>
    </w:p>
    <w:p w14:paraId="7D77985E" w14:textId="4D113A0D" w:rsidR="005050E3" w:rsidRPr="005050E3" w:rsidRDefault="005050E3" w:rsidP="005050E3">
      <w:pPr>
        <w:pStyle w:val="Prrafodelista"/>
        <w:numPr>
          <w:ilvl w:val="0"/>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sidRPr="005050E3">
        <w:rPr>
          <w:rFonts w:ascii="Times New Roman" w:eastAsia="Times New Roman" w:hAnsi="Times New Roman" w:cs="Times New Roman"/>
          <w:bCs/>
          <w:iCs/>
          <w:color w:val="000000"/>
          <w:sz w:val="24"/>
          <w:szCs w:val="24"/>
          <w:lang w:eastAsia="es-BO"/>
        </w:rPr>
        <w:t>Procesos de selección del personal……………………………………</w:t>
      </w:r>
      <w:proofErr w:type="gramStart"/>
      <w:r>
        <w:rPr>
          <w:rFonts w:ascii="Times New Roman" w:eastAsia="Times New Roman" w:hAnsi="Times New Roman" w:cs="Times New Roman"/>
          <w:bCs/>
          <w:iCs/>
          <w:color w:val="000000"/>
          <w:sz w:val="24"/>
          <w:szCs w:val="24"/>
          <w:lang w:eastAsia="es-BO"/>
        </w:rPr>
        <w:t>…….</w:t>
      </w:r>
      <w:proofErr w:type="gramEnd"/>
      <w:r w:rsidRPr="005050E3">
        <w:rPr>
          <w:rFonts w:ascii="Times New Roman" w:eastAsia="Times New Roman" w:hAnsi="Times New Roman" w:cs="Times New Roman"/>
          <w:bCs/>
          <w:iCs/>
          <w:color w:val="000000"/>
          <w:sz w:val="24"/>
          <w:szCs w:val="24"/>
          <w:lang w:eastAsia="es-BO"/>
        </w:rPr>
        <w:t>…….15</w:t>
      </w:r>
    </w:p>
    <w:p w14:paraId="484047E7" w14:textId="57AAFF97" w:rsidR="005050E3" w:rsidRPr="005050E3" w:rsidRDefault="005050E3" w:rsidP="005050E3">
      <w:pPr>
        <w:pStyle w:val="Prrafodelista"/>
        <w:numPr>
          <w:ilvl w:val="0"/>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sidRPr="005050E3">
        <w:rPr>
          <w:rFonts w:ascii="Times New Roman" w:eastAsia="Times New Roman" w:hAnsi="Times New Roman" w:cs="Times New Roman"/>
          <w:bCs/>
          <w:iCs/>
          <w:color w:val="000000"/>
          <w:sz w:val="24"/>
          <w:szCs w:val="24"/>
          <w:lang w:eastAsia="es-BO"/>
        </w:rPr>
        <w:t>Normas de la comunicación……………………………………………</w:t>
      </w:r>
      <w:proofErr w:type="gramStart"/>
      <w:r>
        <w:rPr>
          <w:rFonts w:ascii="Times New Roman" w:eastAsia="Times New Roman" w:hAnsi="Times New Roman" w:cs="Times New Roman"/>
          <w:bCs/>
          <w:iCs/>
          <w:color w:val="000000"/>
          <w:sz w:val="24"/>
          <w:szCs w:val="24"/>
          <w:lang w:eastAsia="es-BO"/>
        </w:rPr>
        <w:t>…….</w:t>
      </w:r>
      <w:proofErr w:type="gramEnd"/>
      <w:r w:rsidRPr="005050E3">
        <w:rPr>
          <w:rFonts w:ascii="Times New Roman" w:eastAsia="Times New Roman" w:hAnsi="Times New Roman" w:cs="Times New Roman"/>
          <w:bCs/>
          <w:iCs/>
          <w:color w:val="000000"/>
          <w:sz w:val="24"/>
          <w:szCs w:val="24"/>
          <w:lang w:eastAsia="es-BO"/>
        </w:rPr>
        <w:t>……16</w:t>
      </w:r>
    </w:p>
    <w:p w14:paraId="160AEED2" w14:textId="61D7E317" w:rsidR="005050E3" w:rsidRPr="005050E3" w:rsidRDefault="005050E3" w:rsidP="005050E3">
      <w:pPr>
        <w:pStyle w:val="Prrafodelista"/>
        <w:numPr>
          <w:ilvl w:val="0"/>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Pr>
          <w:rFonts w:ascii="Times New Roman" w:eastAsia="Times New Roman" w:hAnsi="Times New Roman" w:cs="Times New Roman"/>
          <w:bCs/>
          <w:iCs/>
          <w:color w:val="000000"/>
          <w:sz w:val="24"/>
          <w:szCs w:val="24"/>
          <w:lang w:eastAsia="es-BO"/>
        </w:rPr>
        <w:t>S</w:t>
      </w:r>
      <w:r w:rsidRPr="005050E3">
        <w:rPr>
          <w:rFonts w:ascii="Times New Roman" w:eastAsia="Times New Roman" w:hAnsi="Times New Roman" w:cs="Times New Roman"/>
          <w:bCs/>
          <w:iCs/>
          <w:color w:val="000000"/>
          <w:sz w:val="24"/>
          <w:szCs w:val="24"/>
          <w:lang w:eastAsia="es-BO"/>
        </w:rPr>
        <w:t>istema de manejo de casos……………………………………………</w:t>
      </w:r>
      <w:proofErr w:type="gramStart"/>
      <w:r>
        <w:rPr>
          <w:rFonts w:ascii="Times New Roman" w:eastAsia="Times New Roman" w:hAnsi="Times New Roman" w:cs="Times New Roman"/>
          <w:bCs/>
          <w:iCs/>
          <w:color w:val="000000"/>
          <w:sz w:val="24"/>
          <w:szCs w:val="24"/>
          <w:lang w:eastAsia="es-BO"/>
        </w:rPr>
        <w:t>…….</w:t>
      </w:r>
      <w:proofErr w:type="gramEnd"/>
      <w:r w:rsidRPr="005050E3">
        <w:rPr>
          <w:rFonts w:ascii="Times New Roman" w:eastAsia="Times New Roman" w:hAnsi="Times New Roman" w:cs="Times New Roman"/>
          <w:bCs/>
          <w:iCs/>
          <w:color w:val="000000"/>
          <w:sz w:val="24"/>
          <w:szCs w:val="24"/>
          <w:lang w:eastAsia="es-BO"/>
        </w:rPr>
        <w:t>…….17</w:t>
      </w:r>
    </w:p>
    <w:p w14:paraId="4EB564C8" w14:textId="1EEC2808" w:rsidR="005050E3" w:rsidRPr="005050E3" w:rsidRDefault="005050E3" w:rsidP="005050E3">
      <w:pPr>
        <w:pStyle w:val="Prrafodelista"/>
        <w:numPr>
          <w:ilvl w:val="0"/>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Pr>
          <w:rFonts w:ascii="Times New Roman" w:eastAsia="Times New Roman" w:hAnsi="Times New Roman" w:cs="Times New Roman"/>
          <w:bCs/>
          <w:iCs/>
          <w:color w:val="000000"/>
          <w:sz w:val="24"/>
          <w:szCs w:val="24"/>
          <w:lang w:eastAsia="es-BO"/>
        </w:rPr>
        <w:t>P</w:t>
      </w:r>
      <w:r w:rsidRPr="005050E3">
        <w:rPr>
          <w:rFonts w:ascii="Times New Roman" w:eastAsia="Times New Roman" w:hAnsi="Times New Roman" w:cs="Times New Roman"/>
          <w:bCs/>
          <w:iCs/>
          <w:color w:val="000000"/>
          <w:sz w:val="24"/>
          <w:szCs w:val="24"/>
          <w:lang w:eastAsia="es-BO"/>
        </w:rPr>
        <w:t>articipación de niñas, niños y adolescentes…………………………</w:t>
      </w:r>
      <w:r>
        <w:rPr>
          <w:rFonts w:ascii="Times New Roman" w:eastAsia="Times New Roman" w:hAnsi="Times New Roman" w:cs="Times New Roman"/>
          <w:bCs/>
          <w:iCs/>
          <w:color w:val="000000"/>
          <w:sz w:val="24"/>
          <w:szCs w:val="24"/>
          <w:lang w:eastAsia="es-BO"/>
        </w:rPr>
        <w:t>………</w:t>
      </w:r>
      <w:proofErr w:type="gramStart"/>
      <w:r w:rsidRPr="005050E3">
        <w:rPr>
          <w:rFonts w:ascii="Times New Roman" w:eastAsia="Times New Roman" w:hAnsi="Times New Roman" w:cs="Times New Roman"/>
          <w:bCs/>
          <w:iCs/>
          <w:color w:val="000000"/>
          <w:sz w:val="24"/>
          <w:szCs w:val="24"/>
          <w:lang w:eastAsia="es-BO"/>
        </w:rPr>
        <w:t>…</w:t>
      </w:r>
      <w:r>
        <w:rPr>
          <w:rFonts w:ascii="Times New Roman" w:eastAsia="Times New Roman" w:hAnsi="Times New Roman" w:cs="Times New Roman"/>
          <w:bCs/>
          <w:iCs/>
          <w:color w:val="000000"/>
          <w:sz w:val="24"/>
          <w:szCs w:val="24"/>
          <w:lang w:eastAsia="es-BO"/>
        </w:rPr>
        <w:t>...</w:t>
      </w:r>
      <w:r w:rsidRPr="005050E3">
        <w:rPr>
          <w:rFonts w:ascii="Times New Roman" w:eastAsia="Times New Roman" w:hAnsi="Times New Roman" w:cs="Times New Roman"/>
          <w:bCs/>
          <w:iCs/>
          <w:color w:val="000000"/>
          <w:sz w:val="24"/>
          <w:szCs w:val="24"/>
          <w:lang w:eastAsia="es-BO"/>
        </w:rPr>
        <w:t>.</w:t>
      </w:r>
      <w:proofErr w:type="gramEnd"/>
      <w:r w:rsidRPr="005050E3">
        <w:rPr>
          <w:rFonts w:ascii="Times New Roman" w:eastAsia="Times New Roman" w:hAnsi="Times New Roman" w:cs="Times New Roman"/>
          <w:bCs/>
          <w:iCs/>
          <w:color w:val="000000"/>
          <w:sz w:val="24"/>
          <w:szCs w:val="24"/>
          <w:lang w:eastAsia="es-BO"/>
        </w:rPr>
        <w:t>18</w:t>
      </w:r>
    </w:p>
    <w:p w14:paraId="720F12F7" w14:textId="0617B282" w:rsidR="005050E3" w:rsidRPr="005050E3" w:rsidRDefault="005050E3" w:rsidP="005050E3">
      <w:pPr>
        <w:pStyle w:val="Prrafodelista"/>
        <w:numPr>
          <w:ilvl w:val="0"/>
          <w:numId w:val="46"/>
        </w:num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r>
        <w:rPr>
          <w:rFonts w:ascii="Times New Roman" w:eastAsia="Times New Roman" w:hAnsi="Times New Roman" w:cs="Times New Roman"/>
          <w:bCs/>
          <w:iCs/>
          <w:color w:val="000000"/>
          <w:sz w:val="24"/>
          <w:szCs w:val="24"/>
          <w:lang w:eastAsia="es-BO"/>
        </w:rPr>
        <w:t>S</w:t>
      </w:r>
      <w:r w:rsidRPr="005050E3">
        <w:rPr>
          <w:rFonts w:ascii="Times New Roman" w:eastAsia="Times New Roman" w:hAnsi="Times New Roman" w:cs="Times New Roman"/>
          <w:bCs/>
          <w:iCs/>
          <w:color w:val="000000"/>
          <w:sz w:val="24"/>
          <w:szCs w:val="24"/>
          <w:lang w:eastAsia="es-BO"/>
        </w:rPr>
        <w:t>istema de monitoreo y evaluación…………………………………………</w:t>
      </w:r>
      <w:proofErr w:type="gramStart"/>
      <w:r>
        <w:rPr>
          <w:rFonts w:ascii="Times New Roman" w:eastAsia="Times New Roman" w:hAnsi="Times New Roman" w:cs="Times New Roman"/>
          <w:bCs/>
          <w:iCs/>
          <w:color w:val="000000"/>
          <w:sz w:val="24"/>
          <w:szCs w:val="24"/>
          <w:lang w:eastAsia="es-BO"/>
        </w:rPr>
        <w:t>…….</w:t>
      </w:r>
      <w:proofErr w:type="gramEnd"/>
      <w:r w:rsidRPr="005050E3">
        <w:rPr>
          <w:rFonts w:ascii="Times New Roman" w:eastAsia="Times New Roman" w:hAnsi="Times New Roman" w:cs="Times New Roman"/>
          <w:bCs/>
          <w:iCs/>
          <w:color w:val="000000"/>
          <w:sz w:val="24"/>
          <w:szCs w:val="24"/>
          <w:lang w:eastAsia="es-BO"/>
        </w:rPr>
        <w:t>.18</w:t>
      </w:r>
    </w:p>
    <w:p w14:paraId="0B8D9D32" w14:textId="77777777" w:rsidR="00B4753A" w:rsidRPr="005050E3" w:rsidRDefault="00B4753A" w:rsidP="00B4753A">
      <w:pPr>
        <w:shd w:val="clear" w:color="auto" w:fill="FFFFFF"/>
        <w:spacing w:after="0" w:line="240" w:lineRule="auto"/>
        <w:ind w:left="360"/>
        <w:textAlignment w:val="baseline"/>
        <w:rPr>
          <w:rFonts w:ascii="Times New Roman" w:eastAsia="Times New Roman" w:hAnsi="Times New Roman" w:cs="Times New Roman"/>
          <w:bCs/>
          <w:iCs/>
          <w:color w:val="000000"/>
          <w:sz w:val="24"/>
          <w:szCs w:val="24"/>
          <w:lang w:eastAsia="es-BO"/>
        </w:rPr>
      </w:pPr>
    </w:p>
    <w:p w14:paraId="099A5A83" w14:textId="2864D8FF" w:rsidR="00E408E6" w:rsidRPr="005050E3" w:rsidRDefault="00E408E6" w:rsidP="00C907FA">
      <w:pPr>
        <w:shd w:val="clear" w:color="auto" w:fill="FFFFFF"/>
        <w:spacing w:after="0" w:line="240" w:lineRule="auto"/>
        <w:jc w:val="center"/>
        <w:textAlignment w:val="baseline"/>
        <w:rPr>
          <w:rFonts w:ascii="Times New Roman" w:eastAsia="Times New Roman" w:hAnsi="Times New Roman" w:cs="Times New Roman"/>
          <w:bCs/>
          <w:iCs/>
          <w:color w:val="000000"/>
          <w:sz w:val="24"/>
          <w:szCs w:val="24"/>
          <w:lang w:eastAsia="es-BO"/>
        </w:rPr>
      </w:pPr>
    </w:p>
    <w:p w14:paraId="3FE57D63" w14:textId="77777777" w:rsidR="00E408E6" w:rsidRPr="005050E3" w:rsidRDefault="00E408E6" w:rsidP="00E408E6">
      <w:pPr>
        <w:shd w:val="clear" w:color="auto" w:fill="FFFFFF"/>
        <w:spacing w:after="0" w:line="240" w:lineRule="auto"/>
        <w:textAlignment w:val="baseline"/>
        <w:rPr>
          <w:rFonts w:ascii="Times New Roman" w:eastAsia="Times New Roman" w:hAnsi="Times New Roman" w:cs="Times New Roman"/>
          <w:bCs/>
          <w:iCs/>
          <w:color w:val="000000"/>
          <w:sz w:val="24"/>
          <w:szCs w:val="24"/>
          <w:lang w:eastAsia="es-BO"/>
        </w:rPr>
      </w:pPr>
    </w:p>
    <w:p w14:paraId="399F6A33" w14:textId="77777777" w:rsidR="00E408E6" w:rsidRDefault="00E408E6" w:rsidP="00C907FA">
      <w:pPr>
        <w:shd w:val="clear" w:color="auto" w:fill="FFFFFF"/>
        <w:spacing w:after="0" w:line="240" w:lineRule="auto"/>
        <w:jc w:val="center"/>
        <w:textAlignment w:val="baseline"/>
        <w:rPr>
          <w:rFonts w:ascii="Times New Roman" w:eastAsia="Times New Roman" w:hAnsi="Times New Roman" w:cs="Times New Roman"/>
          <w:b/>
          <w:bCs/>
          <w:iCs/>
          <w:color w:val="000000"/>
          <w:sz w:val="24"/>
          <w:szCs w:val="24"/>
          <w:lang w:eastAsia="es-BO"/>
        </w:rPr>
      </w:pPr>
    </w:p>
    <w:p w14:paraId="01148EAE" w14:textId="77777777" w:rsidR="00E408E6" w:rsidRDefault="00E408E6" w:rsidP="00C907FA">
      <w:pPr>
        <w:shd w:val="clear" w:color="auto" w:fill="FFFFFF"/>
        <w:spacing w:after="0" w:line="240" w:lineRule="auto"/>
        <w:jc w:val="center"/>
        <w:textAlignment w:val="baseline"/>
        <w:rPr>
          <w:rFonts w:ascii="Times New Roman" w:eastAsia="Times New Roman" w:hAnsi="Times New Roman" w:cs="Times New Roman"/>
          <w:b/>
          <w:bCs/>
          <w:iCs/>
          <w:color w:val="000000"/>
          <w:sz w:val="24"/>
          <w:szCs w:val="24"/>
          <w:lang w:eastAsia="es-BO"/>
        </w:rPr>
      </w:pPr>
    </w:p>
    <w:p w14:paraId="2FC612B1" w14:textId="77777777" w:rsidR="00E408E6" w:rsidRDefault="00E408E6" w:rsidP="00C907FA">
      <w:pPr>
        <w:shd w:val="clear" w:color="auto" w:fill="FFFFFF"/>
        <w:spacing w:after="0" w:line="240" w:lineRule="auto"/>
        <w:jc w:val="center"/>
        <w:textAlignment w:val="baseline"/>
        <w:rPr>
          <w:rFonts w:ascii="Times New Roman" w:eastAsia="Times New Roman" w:hAnsi="Times New Roman" w:cs="Times New Roman"/>
          <w:b/>
          <w:bCs/>
          <w:iCs/>
          <w:color w:val="000000"/>
          <w:sz w:val="24"/>
          <w:szCs w:val="24"/>
          <w:lang w:eastAsia="es-BO"/>
        </w:rPr>
      </w:pPr>
    </w:p>
    <w:p w14:paraId="7B44B622" w14:textId="77777777" w:rsidR="00E408E6" w:rsidRDefault="00E408E6" w:rsidP="00C907FA">
      <w:pPr>
        <w:shd w:val="clear" w:color="auto" w:fill="FFFFFF"/>
        <w:spacing w:after="0" w:line="240" w:lineRule="auto"/>
        <w:jc w:val="center"/>
        <w:textAlignment w:val="baseline"/>
        <w:rPr>
          <w:rFonts w:ascii="Times New Roman" w:eastAsia="Times New Roman" w:hAnsi="Times New Roman" w:cs="Times New Roman"/>
          <w:b/>
          <w:bCs/>
          <w:iCs/>
          <w:color w:val="000000"/>
          <w:sz w:val="24"/>
          <w:szCs w:val="24"/>
          <w:lang w:eastAsia="es-BO"/>
        </w:rPr>
      </w:pPr>
    </w:p>
    <w:p w14:paraId="6B53F166" w14:textId="77777777" w:rsidR="00E408E6" w:rsidRDefault="00E408E6" w:rsidP="00C907FA">
      <w:pPr>
        <w:shd w:val="clear" w:color="auto" w:fill="FFFFFF"/>
        <w:spacing w:after="0" w:line="240" w:lineRule="auto"/>
        <w:jc w:val="center"/>
        <w:textAlignment w:val="baseline"/>
        <w:rPr>
          <w:rFonts w:ascii="Times New Roman" w:eastAsia="Times New Roman" w:hAnsi="Times New Roman" w:cs="Times New Roman"/>
          <w:b/>
          <w:bCs/>
          <w:iCs/>
          <w:color w:val="000000"/>
          <w:sz w:val="24"/>
          <w:szCs w:val="24"/>
          <w:lang w:eastAsia="es-BO"/>
        </w:rPr>
      </w:pPr>
    </w:p>
    <w:p w14:paraId="33B5178D" w14:textId="77777777" w:rsidR="00E408E6" w:rsidRDefault="00E408E6" w:rsidP="00C907FA">
      <w:pPr>
        <w:shd w:val="clear" w:color="auto" w:fill="FFFFFF"/>
        <w:spacing w:after="0" w:line="240" w:lineRule="auto"/>
        <w:jc w:val="center"/>
        <w:textAlignment w:val="baseline"/>
        <w:rPr>
          <w:rFonts w:ascii="Times New Roman" w:eastAsia="Times New Roman" w:hAnsi="Times New Roman" w:cs="Times New Roman"/>
          <w:b/>
          <w:bCs/>
          <w:iCs/>
          <w:color w:val="000000"/>
          <w:sz w:val="24"/>
          <w:szCs w:val="24"/>
          <w:lang w:eastAsia="es-BO"/>
        </w:rPr>
      </w:pPr>
    </w:p>
    <w:p w14:paraId="72C2B8CA" w14:textId="77777777" w:rsidR="00E408E6" w:rsidRDefault="00E408E6" w:rsidP="00C907FA">
      <w:pPr>
        <w:shd w:val="clear" w:color="auto" w:fill="FFFFFF"/>
        <w:spacing w:after="0" w:line="240" w:lineRule="auto"/>
        <w:jc w:val="center"/>
        <w:textAlignment w:val="baseline"/>
        <w:rPr>
          <w:rFonts w:ascii="Times New Roman" w:eastAsia="Times New Roman" w:hAnsi="Times New Roman" w:cs="Times New Roman"/>
          <w:b/>
          <w:bCs/>
          <w:iCs/>
          <w:color w:val="000000"/>
          <w:sz w:val="24"/>
          <w:szCs w:val="24"/>
          <w:lang w:eastAsia="es-BO"/>
        </w:rPr>
      </w:pPr>
    </w:p>
    <w:p w14:paraId="06E2E290" w14:textId="77777777" w:rsidR="00E408E6" w:rsidRDefault="00E408E6" w:rsidP="00C907FA">
      <w:pPr>
        <w:shd w:val="clear" w:color="auto" w:fill="FFFFFF"/>
        <w:spacing w:after="0" w:line="240" w:lineRule="auto"/>
        <w:jc w:val="center"/>
        <w:textAlignment w:val="baseline"/>
        <w:rPr>
          <w:rFonts w:ascii="Times New Roman" w:eastAsia="Times New Roman" w:hAnsi="Times New Roman" w:cs="Times New Roman"/>
          <w:b/>
          <w:bCs/>
          <w:iCs/>
          <w:color w:val="000000"/>
          <w:sz w:val="24"/>
          <w:szCs w:val="24"/>
          <w:lang w:eastAsia="es-BO"/>
        </w:rPr>
      </w:pPr>
    </w:p>
    <w:p w14:paraId="1263085D" w14:textId="294D3208" w:rsidR="00E408E6" w:rsidRDefault="00E408E6" w:rsidP="00C907FA">
      <w:pPr>
        <w:shd w:val="clear" w:color="auto" w:fill="FFFFFF"/>
        <w:spacing w:after="0" w:line="240" w:lineRule="auto"/>
        <w:jc w:val="center"/>
        <w:textAlignment w:val="baseline"/>
        <w:rPr>
          <w:rFonts w:ascii="Times New Roman" w:eastAsia="Times New Roman" w:hAnsi="Times New Roman" w:cs="Times New Roman"/>
          <w:b/>
          <w:bCs/>
          <w:iCs/>
          <w:color w:val="000000"/>
          <w:sz w:val="24"/>
          <w:szCs w:val="24"/>
          <w:lang w:eastAsia="es-BO"/>
        </w:rPr>
      </w:pPr>
      <w:bookmarkStart w:id="0" w:name="_GoBack"/>
      <w:bookmarkEnd w:id="0"/>
    </w:p>
    <w:p w14:paraId="3D247164" w14:textId="77777777" w:rsidR="00F5597A" w:rsidRDefault="00F5597A" w:rsidP="00C907FA">
      <w:pPr>
        <w:shd w:val="clear" w:color="auto" w:fill="FFFFFF"/>
        <w:spacing w:after="0" w:line="240" w:lineRule="auto"/>
        <w:jc w:val="center"/>
        <w:textAlignment w:val="baseline"/>
        <w:rPr>
          <w:rFonts w:ascii="Times New Roman" w:eastAsia="Times New Roman" w:hAnsi="Times New Roman" w:cs="Times New Roman"/>
          <w:b/>
          <w:bCs/>
          <w:iCs/>
          <w:color w:val="000000"/>
          <w:sz w:val="24"/>
          <w:szCs w:val="24"/>
          <w:lang w:eastAsia="es-BO"/>
        </w:rPr>
      </w:pPr>
    </w:p>
    <w:p w14:paraId="58765C82" w14:textId="44F693D6" w:rsidR="00E408E6" w:rsidRDefault="00E408E6" w:rsidP="005050E3">
      <w:pPr>
        <w:shd w:val="clear" w:color="auto" w:fill="FFFFFF"/>
        <w:spacing w:after="0" w:line="240" w:lineRule="auto"/>
        <w:textAlignment w:val="baseline"/>
        <w:rPr>
          <w:rFonts w:ascii="Times New Roman" w:eastAsia="Times New Roman" w:hAnsi="Times New Roman" w:cs="Times New Roman"/>
          <w:b/>
          <w:bCs/>
          <w:iCs/>
          <w:color w:val="000000"/>
          <w:sz w:val="24"/>
          <w:szCs w:val="24"/>
          <w:lang w:eastAsia="es-BO"/>
        </w:rPr>
      </w:pPr>
    </w:p>
    <w:p w14:paraId="6BAE841B" w14:textId="2BF105C0" w:rsidR="00F45C07" w:rsidRPr="00405413" w:rsidRDefault="00C907FA" w:rsidP="00C907FA">
      <w:pPr>
        <w:shd w:val="clear" w:color="auto" w:fill="FFFFFF"/>
        <w:spacing w:after="0" w:line="240" w:lineRule="auto"/>
        <w:jc w:val="center"/>
        <w:textAlignment w:val="baseline"/>
        <w:rPr>
          <w:rFonts w:ascii="Times New Roman" w:eastAsia="Times New Roman" w:hAnsi="Times New Roman" w:cs="Times New Roman"/>
          <w:b/>
          <w:bCs/>
          <w:iCs/>
          <w:color w:val="000000"/>
          <w:sz w:val="24"/>
          <w:szCs w:val="24"/>
          <w:lang w:eastAsia="es-BO"/>
        </w:rPr>
      </w:pPr>
      <w:r w:rsidRPr="00405413">
        <w:rPr>
          <w:rFonts w:ascii="Times New Roman" w:eastAsia="Times New Roman" w:hAnsi="Times New Roman" w:cs="Times New Roman"/>
          <w:b/>
          <w:bCs/>
          <w:iCs/>
          <w:color w:val="000000"/>
          <w:sz w:val="24"/>
          <w:szCs w:val="24"/>
          <w:lang w:eastAsia="es-BO"/>
        </w:rPr>
        <w:t>POLITICA DE PROTECCION INFANTIL</w:t>
      </w:r>
    </w:p>
    <w:p w14:paraId="2C4392A6" w14:textId="0B523878" w:rsidR="00C907FA" w:rsidRPr="00405413" w:rsidRDefault="00C907FA" w:rsidP="00C907FA">
      <w:pPr>
        <w:shd w:val="clear" w:color="auto" w:fill="FFFFFF"/>
        <w:spacing w:after="0" w:line="240" w:lineRule="auto"/>
        <w:jc w:val="center"/>
        <w:textAlignment w:val="baseline"/>
        <w:rPr>
          <w:rFonts w:ascii="Times New Roman" w:eastAsia="Times New Roman" w:hAnsi="Times New Roman" w:cs="Times New Roman"/>
          <w:b/>
          <w:bCs/>
          <w:iCs/>
          <w:color w:val="000000"/>
          <w:sz w:val="24"/>
          <w:szCs w:val="24"/>
          <w:lang w:eastAsia="es-BO"/>
        </w:rPr>
      </w:pPr>
      <w:r w:rsidRPr="00405413">
        <w:rPr>
          <w:rFonts w:ascii="Times New Roman" w:eastAsia="Times New Roman" w:hAnsi="Times New Roman" w:cs="Times New Roman"/>
          <w:b/>
          <w:bCs/>
          <w:iCs/>
          <w:color w:val="000000"/>
          <w:sz w:val="24"/>
          <w:szCs w:val="24"/>
          <w:lang w:eastAsia="es-BO"/>
        </w:rPr>
        <w:t>DEL HOGAR MOISES NAVAJAS</w:t>
      </w:r>
    </w:p>
    <w:p w14:paraId="75ED3E33" w14:textId="29781E5E" w:rsidR="00C907FA" w:rsidRPr="00405413" w:rsidRDefault="00C907FA" w:rsidP="00F45C07">
      <w:pPr>
        <w:shd w:val="clear" w:color="auto" w:fill="FFFFFF"/>
        <w:spacing w:after="0" w:line="240" w:lineRule="auto"/>
        <w:jc w:val="both"/>
        <w:textAlignment w:val="baseline"/>
        <w:rPr>
          <w:rFonts w:ascii="Times New Roman" w:eastAsia="Times New Roman" w:hAnsi="Times New Roman" w:cs="Times New Roman"/>
          <w:b/>
          <w:bCs/>
          <w:iCs/>
          <w:color w:val="000000"/>
          <w:sz w:val="24"/>
          <w:szCs w:val="24"/>
          <w:lang w:eastAsia="es-BO"/>
        </w:rPr>
      </w:pPr>
    </w:p>
    <w:p w14:paraId="3F664B94" w14:textId="070F5696" w:rsidR="00C907FA" w:rsidRPr="00405413" w:rsidRDefault="00C907FA" w:rsidP="00F45C07">
      <w:pPr>
        <w:shd w:val="clear" w:color="auto" w:fill="FFFFFF"/>
        <w:spacing w:after="0" w:line="240" w:lineRule="auto"/>
        <w:jc w:val="both"/>
        <w:textAlignment w:val="baseline"/>
        <w:rPr>
          <w:rFonts w:ascii="Times New Roman" w:eastAsia="Times New Roman" w:hAnsi="Times New Roman" w:cs="Times New Roman"/>
          <w:b/>
          <w:bCs/>
          <w:iCs/>
          <w:color w:val="000000"/>
          <w:sz w:val="24"/>
          <w:szCs w:val="24"/>
          <w:lang w:eastAsia="es-BO"/>
        </w:rPr>
      </w:pPr>
    </w:p>
    <w:p w14:paraId="210EF1C7" w14:textId="77777777" w:rsidR="00F45C07" w:rsidRPr="00B467C5" w:rsidRDefault="00F45C07" w:rsidP="00272526">
      <w:pPr>
        <w:pStyle w:val="Prrafodelista"/>
        <w:numPr>
          <w:ilvl w:val="0"/>
          <w:numId w:val="25"/>
        </w:numPr>
        <w:spacing w:after="120" w:line="240" w:lineRule="auto"/>
        <w:ind w:left="709"/>
        <w:jc w:val="both"/>
        <w:rPr>
          <w:rFonts w:ascii="Times New Roman" w:hAnsi="Times New Roman" w:cs="Times New Roman"/>
          <w:b/>
          <w:sz w:val="24"/>
          <w:szCs w:val="24"/>
        </w:rPr>
      </w:pPr>
      <w:r w:rsidRPr="00B467C5">
        <w:rPr>
          <w:rFonts w:ascii="Times New Roman" w:hAnsi="Times New Roman" w:cs="Times New Roman"/>
          <w:b/>
          <w:sz w:val="24"/>
          <w:szCs w:val="24"/>
        </w:rPr>
        <w:t>Introducción (Información del hogar)</w:t>
      </w:r>
    </w:p>
    <w:p w14:paraId="3F790633" w14:textId="1412E3CD" w:rsidR="00272526" w:rsidRPr="00B467C5" w:rsidRDefault="00272526" w:rsidP="00272526">
      <w:pPr>
        <w:pStyle w:val="Textoindependiente"/>
        <w:tabs>
          <w:tab w:val="left" w:pos="7938"/>
        </w:tabs>
        <w:spacing w:line="276" w:lineRule="auto"/>
        <w:ind w:left="720" w:right="1140"/>
        <w:jc w:val="both"/>
        <w:rPr>
          <w:rFonts w:ascii="Times New Roman" w:hAnsi="Times New Roman" w:cs="Times New Roman"/>
          <w:w w:val="95"/>
          <w:sz w:val="24"/>
          <w:szCs w:val="24"/>
        </w:rPr>
      </w:pPr>
      <w:r w:rsidRPr="00B467C5">
        <w:rPr>
          <w:rFonts w:ascii="Times New Roman" w:hAnsi="Times New Roman" w:cs="Times New Roman"/>
          <w:sz w:val="24"/>
          <w:szCs w:val="24"/>
          <w:lang w:val="es-BO"/>
        </w:rPr>
        <w:t>E</w:t>
      </w:r>
      <w:r w:rsidR="00E41D03" w:rsidRPr="00B467C5">
        <w:rPr>
          <w:rFonts w:ascii="Times New Roman" w:hAnsi="Times New Roman" w:cs="Times New Roman"/>
          <w:sz w:val="24"/>
          <w:szCs w:val="24"/>
        </w:rPr>
        <w:t>l Hogar “Moisés Navajas” brinda atención y</w:t>
      </w:r>
      <w:r w:rsidR="00E41D03" w:rsidRPr="00B467C5">
        <w:rPr>
          <w:rFonts w:ascii="Times New Roman" w:hAnsi="Times New Roman" w:cs="Times New Roman"/>
          <w:spacing w:val="1"/>
          <w:sz w:val="24"/>
          <w:szCs w:val="24"/>
        </w:rPr>
        <w:t xml:space="preserve"> </w:t>
      </w:r>
      <w:r w:rsidR="00E41D03" w:rsidRPr="00B467C5">
        <w:rPr>
          <w:rFonts w:ascii="Times New Roman" w:hAnsi="Times New Roman" w:cs="Times New Roman"/>
          <w:spacing w:val="-1"/>
          <w:sz w:val="24"/>
          <w:szCs w:val="24"/>
        </w:rPr>
        <w:t>protección</w:t>
      </w:r>
      <w:r w:rsidR="00E41D03" w:rsidRPr="00B467C5">
        <w:rPr>
          <w:rFonts w:ascii="Times New Roman" w:hAnsi="Times New Roman" w:cs="Times New Roman"/>
          <w:spacing w:val="-20"/>
          <w:sz w:val="24"/>
          <w:szCs w:val="24"/>
        </w:rPr>
        <w:t xml:space="preserve"> </w:t>
      </w:r>
      <w:r w:rsidR="00E41D03" w:rsidRPr="00B467C5">
        <w:rPr>
          <w:rFonts w:ascii="Times New Roman" w:hAnsi="Times New Roman" w:cs="Times New Roman"/>
          <w:spacing w:val="-1"/>
          <w:sz w:val="24"/>
          <w:szCs w:val="24"/>
        </w:rPr>
        <w:t>integral</w:t>
      </w:r>
      <w:r w:rsidR="00E41D03" w:rsidRPr="00B467C5">
        <w:rPr>
          <w:rFonts w:ascii="Times New Roman" w:hAnsi="Times New Roman" w:cs="Times New Roman"/>
          <w:spacing w:val="-18"/>
          <w:sz w:val="24"/>
          <w:szCs w:val="24"/>
        </w:rPr>
        <w:t xml:space="preserve"> </w:t>
      </w:r>
      <w:r w:rsidR="00E41D03" w:rsidRPr="00B467C5">
        <w:rPr>
          <w:rFonts w:ascii="Times New Roman" w:hAnsi="Times New Roman" w:cs="Times New Roman"/>
          <w:spacing w:val="-1"/>
          <w:sz w:val="24"/>
          <w:szCs w:val="24"/>
        </w:rPr>
        <w:t>de</w:t>
      </w:r>
      <w:r w:rsidR="00E41D03" w:rsidRPr="00B467C5">
        <w:rPr>
          <w:rFonts w:ascii="Times New Roman" w:hAnsi="Times New Roman" w:cs="Times New Roman"/>
          <w:spacing w:val="-25"/>
          <w:sz w:val="24"/>
          <w:szCs w:val="24"/>
        </w:rPr>
        <w:t xml:space="preserve"> </w:t>
      </w:r>
      <w:r w:rsidR="00E41D03" w:rsidRPr="00B467C5">
        <w:rPr>
          <w:rFonts w:ascii="Times New Roman" w:hAnsi="Times New Roman" w:cs="Times New Roman"/>
          <w:spacing w:val="-1"/>
          <w:sz w:val="24"/>
          <w:szCs w:val="24"/>
        </w:rPr>
        <w:t>la</w:t>
      </w:r>
      <w:r w:rsidR="00E41D03" w:rsidRPr="00B467C5">
        <w:rPr>
          <w:rFonts w:ascii="Times New Roman" w:hAnsi="Times New Roman" w:cs="Times New Roman"/>
          <w:spacing w:val="-20"/>
          <w:sz w:val="24"/>
          <w:szCs w:val="24"/>
        </w:rPr>
        <w:t xml:space="preserve"> </w:t>
      </w:r>
      <w:r w:rsidR="00E41D03" w:rsidRPr="00B467C5">
        <w:rPr>
          <w:rFonts w:ascii="Times New Roman" w:hAnsi="Times New Roman" w:cs="Times New Roman"/>
          <w:spacing w:val="-1"/>
          <w:sz w:val="24"/>
          <w:szCs w:val="24"/>
        </w:rPr>
        <w:t>niñez</w:t>
      </w:r>
      <w:r w:rsidR="00E41D03" w:rsidRPr="00B467C5">
        <w:rPr>
          <w:rFonts w:ascii="Times New Roman" w:hAnsi="Times New Roman" w:cs="Times New Roman"/>
          <w:spacing w:val="-23"/>
          <w:sz w:val="24"/>
          <w:szCs w:val="24"/>
        </w:rPr>
        <w:t xml:space="preserve"> </w:t>
      </w:r>
      <w:r w:rsidR="00E41D03" w:rsidRPr="00B467C5">
        <w:rPr>
          <w:rFonts w:ascii="Times New Roman" w:hAnsi="Times New Roman" w:cs="Times New Roman"/>
          <w:spacing w:val="-1"/>
          <w:sz w:val="24"/>
          <w:szCs w:val="24"/>
        </w:rPr>
        <w:t>en</w:t>
      </w:r>
      <w:r w:rsidR="00E41D03" w:rsidRPr="00B467C5">
        <w:rPr>
          <w:rFonts w:ascii="Times New Roman" w:hAnsi="Times New Roman" w:cs="Times New Roman"/>
          <w:spacing w:val="-24"/>
          <w:sz w:val="24"/>
          <w:szCs w:val="24"/>
        </w:rPr>
        <w:t xml:space="preserve"> </w:t>
      </w:r>
      <w:r w:rsidR="00E41D03" w:rsidRPr="00B467C5">
        <w:rPr>
          <w:rFonts w:ascii="Times New Roman" w:hAnsi="Times New Roman" w:cs="Times New Roman"/>
          <w:spacing w:val="-1"/>
          <w:sz w:val="24"/>
          <w:szCs w:val="24"/>
        </w:rPr>
        <w:t>situación</w:t>
      </w:r>
      <w:r w:rsidR="00E41D03" w:rsidRPr="00B467C5">
        <w:rPr>
          <w:rFonts w:ascii="Times New Roman" w:hAnsi="Times New Roman" w:cs="Times New Roman"/>
          <w:spacing w:val="-24"/>
          <w:sz w:val="24"/>
          <w:szCs w:val="24"/>
        </w:rPr>
        <w:t xml:space="preserve"> </w:t>
      </w:r>
      <w:r w:rsidR="00E41D03" w:rsidRPr="00B467C5">
        <w:rPr>
          <w:rFonts w:ascii="Times New Roman" w:hAnsi="Times New Roman" w:cs="Times New Roman"/>
          <w:spacing w:val="-1"/>
          <w:sz w:val="24"/>
          <w:szCs w:val="24"/>
        </w:rPr>
        <w:t>de</w:t>
      </w:r>
      <w:r w:rsidR="00E41D03" w:rsidRPr="00B467C5">
        <w:rPr>
          <w:rFonts w:ascii="Times New Roman" w:hAnsi="Times New Roman" w:cs="Times New Roman"/>
          <w:spacing w:val="-21"/>
          <w:sz w:val="24"/>
          <w:szCs w:val="24"/>
        </w:rPr>
        <w:t xml:space="preserve"> </w:t>
      </w:r>
      <w:r w:rsidR="00E41D03" w:rsidRPr="00B467C5">
        <w:rPr>
          <w:rFonts w:ascii="Times New Roman" w:hAnsi="Times New Roman" w:cs="Times New Roman"/>
          <w:spacing w:val="-1"/>
          <w:sz w:val="24"/>
          <w:szCs w:val="24"/>
        </w:rPr>
        <w:t>riesgo,</w:t>
      </w:r>
      <w:r w:rsidR="00E41D03" w:rsidRPr="00B467C5">
        <w:rPr>
          <w:rFonts w:ascii="Times New Roman" w:hAnsi="Times New Roman" w:cs="Times New Roman"/>
          <w:spacing w:val="-27"/>
          <w:sz w:val="24"/>
          <w:szCs w:val="24"/>
        </w:rPr>
        <w:t xml:space="preserve"> </w:t>
      </w:r>
      <w:r w:rsidR="00E41D03" w:rsidRPr="00B467C5">
        <w:rPr>
          <w:rFonts w:ascii="Times New Roman" w:hAnsi="Times New Roman" w:cs="Times New Roman"/>
          <w:spacing w:val="-1"/>
          <w:sz w:val="24"/>
          <w:szCs w:val="24"/>
        </w:rPr>
        <w:t>a</w:t>
      </w:r>
      <w:r w:rsidR="00E41D03" w:rsidRPr="00B467C5">
        <w:rPr>
          <w:rFonts w:ascii="Times New Roman" w:hAnsi="Times New Roman" w:cs="Times New Roman"/>
          <w:spacing w:val="-20"/>
          <w:sz w:val="24"/>
          <w:szCs w:val="24"/>
        </w:rPr>
        <w:t xml:space="preserve"> </w:t>
      </w:r>
      <w:r w:rsidR="00E41D03" w:rsidRPr="00B467C5">
        <w:rPr>
          <w:rFonts w:ascii="Times New Roman" w:hAnsi="Times New Roman" w:cs="Times New Roman"/>
          <w:spacing w:val="-1"/>
          <w:sz w:val="24"/>
          <w:szCs w:val="24"/>
        </w:rPr>
        <w:t>través</w:t>
      </w:r>
      <w:r w:rsidR="00E41D03" w:rsidRPr="00B467C5">
        <w:rPr>
          <w:rFonts w:ascii="Times New Roman" w:hAnsi="Times New Roman" w:cs="Times New Roman"/>
          <w:spacing w:val="-22"/>
          <w:sz w:val="24"/>
          <w:szCs w:val="24"/>
        </w:rPr>
        <w:t xml:space="preserve"> </w:t>
      </w:r>
      <w:r w:rsidR="00E41D03" w:rsidRPr="00B467C5">
        <w:rPr>
          <w:rFonts w:ascii="Times New Roman" w:hAnsi="Times New Roman" w:cs="Times New Roman"/>
          <w:spacing w:val="-1"/>
          <w:sz w:val="24"/>
          <w:szCs w:val="24"/>
        </w:rPr>
        <w:t>de</w:t>
      </w:r>
      <w:r w:rsidR="00E41D03" w:rsidRPr="00B467C5">
        <w:rPr>
          <w:rFonts w:ascii="Times New Roman" w:hAnsi="Times New Roman" w:cs="Times New Roman"/>
          <w:spacing w:val="-21"/>
          <w:sz w:val="24"/>
          <w:szCs w:val="24"/>
        </w:rPr>
        <w:t xml:space="preserve"> </w:t>
      </w:r>
      <w:r w:rsidR="00E41D03" w:rsidRPr="00B467C5">
        <w:rPr>
          <w:rFonts w:ascii="Times New Roman" w:hAnsi="Times New Roman" w:cs="Times New Roman"/>
          <w:sz w:val="24"/>
          <w:szCs w:val="24"/>
        </w:rPr>
        <w:t>la</w:t>
      </w:r>
      <w:r w:rsidR="00E41D03" w:rsidRPr="00B467C5">
        <w:rPr>
          <w:rFonts w:ascii="Times New Roman" w:hAnsi="Times New Roman" w:cs="Times New Roman"/>
          <w:spacing w:val="-20"/>
          <w:sz w:val="24"/>
          <w:szCs w:val="24"/>
        </w:rPr>
        <w:t xml:space="preserve"> </w:t>
      </w:r>
      <w:r w:rsidR="00E41D03" w:rsidRPr="00B467C5">
        <w:rPr>
          <w:rFonts w:ascii="Times New Roman" w:hAnsi="Times New Roman" w:cs="Times New Roman"/>
          <w:sz w:val="24"/>
          <w:szCs w:val="24"/>
        </w:rPr>
        <w:t>implementación</w:t>
      </w:r>
      <w:r w:rsidR="00E41D03" w:rsidRPr="00B467C5">
        <w:rPr>
          <w:rFonts w:ascii="Times New Roman" w:hAnsi="Times New Roman" w:cs="Times New Roman"/>
          <w:spacing w:val="-24"/>
          <w:sz w:val="24"/>
          <w:szCs w:val="24"/>
        </w:rPr>
        <w:t xml:space="preserve"> </w:t>
      </w:r>
      <w:r w:rsidRPr="00B467C5">
        <w:rPr>
          <w:rFonts w:ascii="Times New Roman" w:hAnsi="Times New Roman" w:cs="Times New Roman"/>
          <w:sz w:val="24"/>
          <w:szCs w:val="24"/>
        </w:rPr>
        <w:t xml:space="preserve">de </w:t>
      </w:r>
      <w:proofErr w:type="spellStart"/>
      <w:r w:rsidR="00B15237" w:rsidRPr="00B467C5">
        <w:rPr>
          <w:rFonts w:ascii="Times New Roman" w:hAnsi="Times New Roman" w:cs="Times New Roman"/>
          <w:spacing w:val="-75"/>
          <w:sz w:val="24"/>
          <w:szCs w:val="24"/>
        </w:rPr>
        <w:t>polí</w:t>
      </w:r>
      <w:proofErr w:type="spellEnd"/>
      <w:r w:rsidR="00B15237" w:rsidRPr="00B467C5">
        <w:rPr>
          <w:rFonts w:ascii="Times New Roman" w:hAnsi="Times New Roman" w:cs="Times New Roman"/>
          <w:spacing w:val="-75"/>
          <w:sz w:val="24"/>
          <w:szCs w:val="24"/>
        </w:rPr>
        <w:t xml:space="preserve">  </w:t>
      </w:r>
      <w:r w:rsidR="00B15237" w:rsidRPr="00B467C5">
        <w:rPr>
          <w:rFonts w:ascii="Times New Roman" w:hAnsi="Times New Roman" w:cs="Times New Roman"/>
          <w:w w:val="115"/>
          <w:sz w:val="24"/>
          <w:szCs w:val="24"/>
        </w:rPr>
        <w:t>s</w:t>
      </w:r>
      <w:r w:rsidR="00B15237" w:rsidRPr="00B467C5">
        <w:rPr>
          <w:rFonts w:ascii="Times New Roman" w:hAnsi="Times New Roman" w:cs="Times New Roman"/>
          <w:spacing w:val="1"/>
          <w:w w:val="115"/>
          <w:sz w:val="24"/>
          <w:szCs w:val="24"/>
        </w:rPr>
        <w:t>o</w:t>
      </w:r>
      <w:r w:rsidR="00B15237" w:rsidRPr="00B467C5">
        <w:rPr>
          <w:rFonts w:ascii="Times New Roman" w:hAnsi="Times New Roman" w:cs="Times New Roman"/>
          <w:spacing w:val="-1"/>
          <w:sz w:val="24"/>
          <w:szCs w:val="24"/>
        </w:rPr>
        <w:t>c</w:t>
      </w:r>
      <w:r w:rsidR="00B15237" w:rsidRPr="00B467C5">
        <w:rPr>
          <w:rFonts w:ascii="Times New Roman" w:hAnsi="Times New Roman" w:cs="Times New Roman"/>
          <w:spacing w:val="1"/>
          <w:sz w:val="24"/>
          <w:szCs w:val="24"/>
        </w:rPr>
        <w:t>i</w:t>
      </w:r>
      <w:r w:rsidR="00B15237" w:rsidRPr="00B467C5">
        <w:rPr>
          <w:rFonts w:ascii="Times New Roman" w:hAnsi="Times New Roman" w:cs="Times New Roman"/>
          <w:spacing w:val="-1"/>
          <w:w w:val="97"/>
          <w:sz w:val="24"/>
          <w:szCs w:val="24"/>
        </w:rPr>
        <w:t>a</w:t>
      </w:r>
      <w:r w:rsidR="00B15237" w:rsidRPr="00B467C5">
        <w:rPr>
          <w:rFonts w:ascii="Times New Roman" w:hAnsi="Times New Roman" w:cs="Times New Roman"/>
          <w:w w:val="97"/>
          <w:sz w:val="24"/>
          <w:szCs w:val="24"/>
        </w:rPr>
        <w:t>l</w:t>
      </w:r>
      <w:r w:rsidR="00B15237" w:rsidRPr="00B467C5">
        <w:rPr>
          <w:rFonts w:ascii="Times New Roman" w:hAnsi="Times New Roman" w:cs="Times New Roman"/>
          <w:w w:val="74"/>
          <w:sz w:val="24"/>
          <w:szCs w:val="24"/>
        </w:rPr>
        <w:t>es</w:t>
      </w:r>
      <w:r w:rsidR="00E41D03" w:rsidRPr="00B467C5">
        <w:rPr>
          <w:rFonts w:ascii="Times New Roman" w:hAnsi="Times New Roman" w:cs="Times New Roman"/>
          <w:spacing w:val="-19"/>
          <w:sz w:val="24"/>
          <w:szCs w:val="24"/>
        </w:rPr>
        <w:t xml:space="preserve"> </w:t>
      </w:r>
      <w:r w:rsidR="00E41D03" w:rsidRPr="00B467C5">
        <w:rPr>
          <w:rFonts w:ascii="Times New Roman" w:hAnsi="Times New Roman" w:cs="Times New Roman"/>
          <w:spacing w:val="1"/>
          <w:w w:val="109"/>
          <w:sz w:val="24"/>
          <w:szCs w:val="24"/>
        </w:rPr>
        <w:t>q</w:t>
      </w:r>
      <w:r w:rsidR="00E41D03" w:rsidRPr="00B467C5">
        <w:rPr>
          <w:rFonts w:ascii="Times New Roman" w:hAnsi="Times New Roman" w:cs="Times New Roman"/>
          <w:spacing w:val="-2"/>
          <w:w w:val="96"/>
          <w:sz w:val="24"/>
          <w:szCs w:val="24"/>
        </w:rPr>
        <w:t>u</w:t>
      </w:r>
      <w:r w:rsidR="00E41D03" w:rsidRPr="00B467C5">
        <w:rPr>
          <w:rFonts w:ascii="Times New Roman" w:hAnsi="Times New Roman" w:cs="Times New Roman"/>
          <w:w w:val="109"/>
          <w:sz w:val="24"/>
          <w:szCs w:val="24"/>
        </w:rPr>
        <w:t>e</w:t>
      </w:r>
      <w:r w:rsidR="00E41D03" w:rsidRPr="00B467C5">
        <w:rPr>
          <w:rFonts w:ascii="Times New Roman" w:hAnsi="Times New Roman" w:cs="Times New Roman"/>
          <w:spacing w:val="-17"/>
          <w:sz w:val="24"/>
          <w:szCs w:val="24"/>
        </w:rPr>
        <w:t xml:space="preserve"> </w:t>
      </w:r>
      <w:r w:rsidR="00E41D03" w:rsidRPr="00B467C5">
        <w:rPr>
          <w:rFonts w:ascii="Times New Roman" w:hAnsi="Times New Roman" w:cs="Times New Roman"/>
          <w:spacing w:val="-3"/>
          <w:w w:val="93"/>
          <w:sz w:val="24"/>
          <w:szCs w:val="24"/>
        </w:rPr>
        <w:t>v</w:t>
      </w:r>
      <w:r w:rsidR="00E41D03" w:rsidRPr="00B467C5">
        <w:rPr>
          <w:rFonts w:ascii="Times New Roman" w:hAnsi="Times New Roman" w:cs="Times New Roman"/>
          <w:spacing w:val="1"/>
          <w:w w:val="113"/>
          <w:sz w:val="24"/>
          <w:szCs w:val="24"/>
        </w:rPr>
        <w:t>a</w:t>
      </w:r>
      <w:r w:rsidRPr="00B467C5">
        <w:rPr>
          <w:rFonts w:ascii="Times New Roman" w:hAnsi="Times New Roman" w:cs="Times New Roman"/>
          <w:spacing w:val="1"/>
          <w:w w:val="90"/>
          <w:sz w:val="24"/>
          <w:szCs w:val="24"/>
        </w:rPr>
        <w:t>n</w:t>
      </w:r>
      <w:r w:rsidR="00E41D03" w:rsidRPr="00B467C5">
        <w:rPr>
          <w:rFonts w:ascii="Times New Roman" w:hAnsi="Times New Roman" w:cs="Times New Roman"/>
          <w:spacing w:val="-16"/>
          <w:sz w:val="24"/>
          <w:szCs w:val="24"/>
        </w:rPr>
        <w:t xml:space="preserve"> </w:t>
      </w:r>
      <w:r w:rsidR="00E41D03" w:rsidRPr="00B467C5">
        <w:rPr>
          <w:rFonts w:ascii="Times New Roman" w:hAnsi="Times New Roman" w:cs="Times New Roman"/>
          <w:w w:val="109"/>
          <w:sz w:val="24"/>
          <w:szCs w:val="24"/>
        </w:rPr>
        <w:t>e</w:t>
      </w:r>
      <w:r w:rsidR="00E41D03" w:rsidRPr="00B467C5">
        <w:rPr>
          <w:rFonts w:ascii="Times New Roman" w:hAnsi="Times New Roman" w:cs="Times New Roman"/>
          <w:w w:val="96"/>
          <w:sz w:val="24"/>
          <w:szCs w:val="24"/>
        </w:rPr>
        <w:t>n</w:t>
      </w:r>
      <w:r w:rsidR="00E41D03" w:rsidRPr="00B467C5">
        <w:rPr>
          <w:rFonts w:ascii="Times New Roman" w:hAnsi="Times New Roman" w:cs="Times New Roman"/>
          <w:spacing w:val="-20"/>
          <w:sz w:val="24"/>
          <w:szCs w:val="24"/>
        </w:rPr>
        <w:t xml:space="preserve"> </w:t>
      </w:r>
      <w:r w:rsidR="00E41D03" w:rsidRPr="00B467C5">
        <w:rPr>
          <w:rFonts w:ascii="Times New Roman" w:hAnsi="Times New Roman" w:cs="Times New Roman"/>
          <w:spacing w:val="1"/>
          <w:w w:val="109"/>
          <w:sz w:val="24"/>
          <w:szCs w:val="24"/>
        </w:rPr>
        <w:t>b</w:t>
      </w:r>
      <w:r w:rsidR="00E41D03" w:rsidRPr="00B467C5">
        <w:rPr>
          <w:rFonts w:ascii="Times New Roman" w:hAnsi="Times New Roman" w:cs="Times New Roman"/>
          <w:w w:val="109"/>
          <w:sz w:val="24"/>
          <w:szCs w:val="24"/>
        </w:rPr>
        <w:t>e</w:t>
      </w:r>
      <w:r w:rsidR="00E41D03" w:rsidRPr="00B467C5">
        <w:rPr>
          <w:rFonts w:ascii="Times New Roman" w:hAnsi="Times New Roman" w:cs="Times New Roman"/>
          <w:spacing w:val="1"/>
          <w:w w:val="96"/>
          <w:sz w:val="24"/>
          <w:szCs w:val="24"/>
        </w:rPr>
        <w:t>n</w:t>
      </w:r>
      <w:r w:rsidR="00E41D03" w:rsidRPr="00B467C5">
        <w:rPr>
          <w:rFonts w:ascii="Times New Roman" w:hAnsi="Times New Roman" w:cs="Times New Roman"/>
          <w:w w:val="109"/>
          <w:sz w:val="24"/>
          <w:szCs w:val="24"/>
        </w:rPr>
        <w:t>e</w:t>
      </w:r>
      <w:r w:rsidR="00E41D03" w:rsidRPr="00B467C5">
        <w:rPr>
          <w:rFonts w:ascii="Times New Roman" w:hAnsi="Times New Roman" w:cs="Times New Roman"/>
          <w:spacing w:val="-2"/>
          <w:w w:val="89"/>
          <w:sz w:val="24"/>
          <w:szCs w:val="24"/>
        </w:rPr>
        <w:t>f</w:t>
      </w:r>
      <w:r w:rsidR="00E41D03" w:rsidRPr="00B467C5">
        <w:rPr>
          <w:rFonts w:ascii="Times New Roman" w:hAnsi="Times New Roman" w:cs="Times New Roman"/>
          <w:spacing w:val="-4"/>
          <w:w w:val="72"/>
          <w:sz w:val="24"/>
          <w:szCs w:val="24"/>
        </w:rPr>
        <w:t>i</w:t>
      </w:r>
      <w:r w:rsidR="00E41D03" w:rsidRPr="00B467C5">
        <w:rPr>
          <w:rFonts w:ascii="Times New Roman" w:hAnsi="Times New Roman" w:cs="Times New Roman"/>
          <w:spacing w:val="1"/>
          <w:w w:val="124"/>
          <w:sz w:val="24"/>
          <w:szCs w:val="24"/>
        </w:rPr>
        <w:t>c</w:t>
      </w:r>
      <w:r w:rsidR="00E41D03" w:rsidRPr="00B467C5">
        <w:rPr>
          <w:rFonts w:ascii="Times New Roman" w:hAnsi="Times New Roman" w:cs="Times New Roman"/>
          <w:spacing w:val="-1"/>
          <w:w w:val="97"/>
          <w:sz w:val="24"/>
          <w:szCs w:val="24"/>
        </w:rPr>
        <w:t>i</w:t>
      </w:r>
      <w:r w:rsidR="00E41D03" w:rsidRPr="00B467C5">
        <w:rPr>
          <w:rFonts w:ascii="Times New Roman" w:hAnsi="Times New Roman" w:cs="Times New Roman"/>
          <w:w w:val="97"/>
          <w:sz w:val="24"/>
          <w:szCs w:val="24"/>
        </w:rPr>
        <w:t>o</w:t>
      </w:r>
      <w:r w:rsidR="00E41D03" w:rsidRPr="00B467C5">
        <w:rPr>
          <w:rFonts w:ascii="Times New Roman" w:hAnsi="Times New Roman" w:cs="Times New Roman"/>
          <w:spacing w:val="-18"/>
          <w:sz w:val="24"/>
          <w:szCs w:val="24"/>
        </w:rPr>
        <w:t xml:space="preserve"> </w:t>
      </w:r>
      <w:r w:rsidR="00E41D03" w:rsidRPr="00B467C5">
        <w:rPr>
          <w:rFonts w:ascii="Times New Roman" w:hAnsi="Times New Roman" w:cs="Times New Roman"/>
          <w:spacing w:val="1"/>
          <w:w w:val="109"/>
          <w:sz w:val="24"/>
          <w:szCs w:val="24"/>
        </w:rPr>
        <w:t>d</w:t>
      </w:r>
      <w:r w:rsidR="00E41D03" w:rsidRPr="00B467C5">
        <w:rPr>
          <w:rFonts w:ascii="Times New Roman" w:hAnsi="Times New Roman" w:cs="Times New Roman"/>
          <w:w w:val="109"/>
          <w:sz w:val="24"/>
          <w:szCs w:val="24"/>
        </w:rPr>
        <w:t>e</w:t>
      </w:r>
      <w:r w:rsidR="00E41D03" w:rsidRPr="00B467C5">
        <w:rPr>
          <w:rFonts w:ascii="Times New Roman" w:hAnsi="Times New Roman" w:cs="Times New Roman"/>
          <w:spacing w:val="-17"/>
          <w:sz w:val="24"/>
          <w:szCs w:val="24"/>
        </w:rPr>
        <w:t xml:space="preserve"> </w:t>
      </w:r>
      <w:r w:rsidR="00E408E6" w:rsidRPr="00E408E6">
        <w:rPr>
          <w:rFonts w:ascii="Times New Roman" w:hAnsi="Times New Roman" w:cs="Times New Roman"/>
          <w:noProof/>
          <w:spacing w:val="-17"/>
          <w:sz w:val="24"/>
          <w:szCs w:val="24"/>
          <w:lang w:eastAsia="es-ES"/>
        </w:rPr>
        <mc:AlternateContent>
          <mc:Choice Requires="wpg">
            <w:drawing>
              <wp:inline distT="0" distB="0" distL="0" distR="0" wp14:anchorId="5EE4ACFC" wp14:editId="130B5494">
                <wp:extent cx="419100" cy="321945"/>
                <wp:effectExtent l="0" t="19050" r="0" b="11430"/>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7"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62A88" w14:textId="5717C08F" w:rsidR="00B4753A" w:rsidRDefault="00B4753A">
                              <w:pPr>
                                <w:spacing w:after="0" w:line="240" w:lineRule="auto"/>
                                <w:jc w:val="center"/>
                                <w:rPr>
                                  <w:color w:val="17365D" w:themeColor="text2" w:themeShade="BF"/>
                                  <w:sz w:val="16"/>
                                  <w:szCs w:val="16"/>
                                </w:rPr>
                              </w:pPr>
                              <w:r>
                                <w:fldChar w:fldCharType="begin"/>
                              </w:r>
                              <w:r>
                                <w:instrText>PAGE   \* MERGEFORMAT</w:instrText>
                              </w:r>
                              <w:r>
                                <w:fldChar w:fldCharType="separate"/>
                              </w:r>
                              <w:r w:rsidRPr="00E408E6">
                                <w:rPr>
                                  <w:noProof/>
                                  <w:color w:val="17365D" w:themeColor="text2" w:themeShade="BF"/>
                                  <w:sz w:val="16"/>
                                  <w:szCs w:val="16"/>
                                  <w:lang w:val="es-ES"/>
                                </w:rPr>
                                <w:t>2</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22" name="Group 6"/>
                        <wpg:cNvGrpSpPr>
                          <a:grpSpLocks/>
                        </wpg:cNvGrpSpPr>
                        <wpg:grpSpPr bwMode="auto">
                          <a:xfrm>
                            <a:off x="1775" y="14647"/>
                            <a:ext cx="571" cy="314"/>
                            <a:chOff x="1705" y="14935"/>
                            <a:chExt cx="682" cy="375"/>
                          </a:xfrm>
                        </wpg:grpSpPr>
                        <wps:wsp>
                          <wps:cNvPr id="25"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E4ACFC" id="Grupo 16"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" filled="f" strokecolor="#a5a5a5"/>
                <v:rect id="Rectangle 4"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" filled="f" stroked="f">
                  <v:textbox inset="0,2.16pt,0,0">
                    <w:txbxContent>
                      <w:p w14:paraId="29E62A88" w14:textId="5717C08F" w:rsidR="00B4753A" w:rsidRDefault="00B4753A">
                        <w:pPr>
                          <w:spacing w:after="0" w:line="240" w:lineRule="auto"/>
                          <w:jc w:val="center"/>
                          <w:rPr>
                            <w:color w:val="17365D" w:themeColor="text2" w:themeShade="BF"/>
                            <w:sz w:val="16"/>
                            <w:szCs w:val="16"/>
                          </w:rPr>
                        </w:pPr>
                        <w:r>
                          <w:fldChar w:fldCharType="begin"/>
                        </w:r>
                        <w:r>
                          <w:instrText>PAGE   \* MERGEFORMAT</w:instrText>
                        </w:r>
                        <w:r>
                          <w:fldChar w:fldCharType="separate"/>
                        </w:r>
                        <w:r w:rsidRPr="00E408E6">
                          <w:rPr>
                            <w:noProof/>
                            <w:color w:val="17365D" w:themeColor="text2" w:themeShade="BF"/>
                            <w:sz w:val="16"/>
                            <w:szCs w:val="16"/>
                            <w:lang w:val="es-ES"/>
                          </w:rPr>
                          <w:t>2</w:t>
                        </w:r>
                        <w:r>
                          <w:rPr>
                            <w:color w:val="17365D" w:themeColor="text2" w:themeShade="BF"/>
                            <w:sz w:val="16"/>
                            <w:szCs w:val="16"/>
                          </w:rPr>
                          <w:fldChar w:fldCharType="end"/>
                        </w:r>
                      </w:p>
                    </w:txbxContent>
                  </v:textbox>
                </v:shape>
                <v:group id="Group 6"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7"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" path="m,l5400,21600r10800,l21600,,,xe" filled="f" strokecolor="#a5a5a5">
                    <v:stroke joinstyle="miter"/>
                    <v:path o:connecttype="custom" o:connectlocs="6,7;3,13;1,7;3,0" o:connectangles="0,0,0,0" textboxrect="4493,4483,17107,17117"/>
                  </v:shape>
                </v:group>
                <w10:anchorlock/>
              </v:group>
            </w:pict>
          </mc:Fallback>
        </mc:AlternateContent>
      </w:r>
      <w:r w:rsidR="00E408E6" w:rsidRPr="00E408E6">
        <w:rPr>
          <w:rFonts w:ascii="Times New Roman" w:hAnsi="Times New Roman" w:cs="Times New Roman"/>
          <w:spacing w:val="-17"/>
          <w:sz w:val="24"/>
          <w:szCs w:val="24"/>
        </w:rPr>
        <w:fldChar w:fldCharType="begin"/>
      </w:r>
      <w:r w:rsidR="00E408E6" w:rsidRPr="00E408E6">
        <w:rPr>
          <w:rFonts w:ascii="Times New Roman" w:hAnsi="Times New Roman" w:cs="Times New Roman"/>
          <w:spacing w:val="-17"/>
          <w:sz w:val="24"/>
          <w:szCs w:val="24"/>
        </w:rPr>
        <w:instrText>PAGE   \* MERGEFORMAT</w:instrText>
      </w:r>
      <w:r w:rsidR="00E408E6" w:rsidRPr="00E408E6">
        <w:rPr>
          <w:rFonts w:ascii="Times New Roman" w:hAnsi="Times New Roman" w:cs="Times New Roman"/>
          <w:spacing w:val="-17"/>
          <w:sz w:val="24"/>
          <w:szCs w:val="24"/>
        </w:rPr>
        <w:fldChar w:fldCharType="separate"/>
      </w:r>
      <w:r w:rsidR="00E408E6">
        <w:rPr>
          <w:rFonts w:ascii="Times New Roman" w:hAnsi="Times New Roman" w:cs="Times New Roman"/>
          <w:noProof/>
          <w:spacing w:val="-17"/>
          <w:sz w:val="24"/>
          <w:szCs w:val="24"/>
        </w:rPr>
        <w:t>2</w:t>
      </w:r>
      <w:r w:rsidR="00E408E6" w:rsidRPr="00E408E6">
        <w:rPr>
          <w:rFonts w:ascii="Times New Roman" w:hAnsi="Times New Roman" w:cs="Times New Roman"/>
          <w:spacing w:val="-17"/>
          <w:sz w:val="24"/>
          <w:szCs w:val="24"/>
        </w:rPr>
        <w:fldChar w:fldCharType="end"/>
      </w:r>
      <w:r w:rsidR="00E41D03" w:rsidRPr="00B467C5">
        <w:rPr>
          <w:rFonts w:ascii="Times New Roman" w:hAnsi="Times New Roman" w:cs="Times New Roman"/>
          <w:spacing w:val="3"/>
          <w:w w:val="72"/>
          <w:sz w:val="24"/>
          <w:szCs w:val="24"/>
        </w:rPr>
        <w:t>l</w:t>
      </w:r>
      <w:r w:rsidR="00E41D03" w:rsidRPr="00B467C5">
        <w:rPr>
          <w:rFonts w:ascii="Times New Roman" w:hAnsi="Times New Roman" w:cs="Times New Roman"/>
          <w:w w:val="92"/>
          <w:sz w:val="24"/>
          <w:szCs w:val="24"/>
        </w:rPr>
        <w:t>os</w:t>
      </w:r>
      <w:r w:rsidR="00E41D03" w:rsidRPr="00B467C5">
        <w:rPr>
          <w:rFonts w:ascii="Times New Roman" w:hAnsi="Times New Roman" w:cs="Times New Roman"/>
          <w:spacing w:val="-19"/>
          <w:sz w:val="24"/>
          <w:szCs w:val="24"/>
        </w:rPr>
        <w:t xml:space="preserve"> </w:t>
      </w:r>
      <w:r w:rsidR="00E41D03" w:rsidRPr="00B467C5">
        <w:rPr>
          <w:rFonts w:ascii="Times New Roman" w:hAnsi="Times New Roman" w:cs="Times New Roman"/>
          <w:spacing w:val="1"/>
          <w:w w:val="96"/>
          <w:sz w:val="24"/>
          <w:szCs w:val="24"/>
        </w:rPr>
        <w:t>m</w:t>
      </w:r>
      <w:r w:rsidR="00E41D03" w:rsidRPr="00B467C5">
        <w:rPr>
          <w:rFonts w:ascii="Times New Roman" w:hAnsi="Times New Roman" w:cs="Times New Roman"/>
          <w:spacing w:val="-1"/>
          <w:w w:val="73"/>
          <w:sz w:val="24"/>
          <w:szCs w:val="24"/>
        </w:rPr>
        <w:t>i</w:t>
      </w:r>
      <w:r w:rsidR="00E41D03" w:rsidRPr="00B467C5">
        <w:rPr>
          <w:rFonts w:ascii="Times New Roman" w:hAnsi="Times New Roman" w:cs="Times New Roman"/>
          <w:spacing w:val="-2"/>
          <w:w w:val="73"/>
          <w:sz w:val="24"/>
          <w:szCs w:val="24"/>
        </w:rPr>
        <w:t>s</w:t>
      </w:r>
      <w:r w:rsidR="00E41D03" w:rsidRPr="00B467C5">
        <w:rPr>
          <w:rFonts w:ascii="Times New Roman" w:hAnsi="Times New Roman" w:cs="Times New Roman"/>
          <w:spacing w:val="1"/>
          <w:w w:val="96"/>
          <w:sz w:val="24"/>
          <w:szCs w:val="24"/>
        </w:rPr>
        <w:t>m</w:t>
      </w:r>
      <w:r w:rsidR="00E41D03" w:rsidRPr="00B467C5">
        <w:rPr>
          <w:rFonts w:ascii="Times New Roman" w:hAnsi="Times New Roman" w:cs="Times New Roman"/>
          <w:w w:val="92"/>
          <w:sz w:val="24"/>
          <w:szCs w:val="24"/>
        </w:rPr>
        <w:t>o</w:t>
      </w:r>
      <w:r w:rsidR="00E41D03" w:rsidRPr="00B467C5">
        <w:rPr>
          <w:rFonts w:ascii="Times New Roman" w:hAnsi="Times New Roman" w:cs="Times New Roman"/>
          <w:spacing w:val="-2"/>
          <w:w w:val="92"/>
          <w:sz w:val="24"/>
          <w:szCs w:val="24"/>
        </w:rPr>
        <w:t>s</w:t>
      </w:r>
      <w:r w:rsidR="00E41D03" w:rsidRPr="00B467C5">
        <w:rPr>
          <w:rFonts w:ascii="Times New Roman" w:hAnsi="Times New Roman" w:cs="Times New Roman"/>
          <w:w w:val="60"/>
          <w:sz w:val="24"/>
          <w:szCs w:val="24"/>
        </w:rPr>
        <w:t>;</w:t>
      </w:r>
      <w:r w:rsidR="00E41D03" w:rsidRPr="00B467C5">
        <w:rPr>
          <w:rFonts w:ascii="Times New Roman" w:hAnsi="Times New Roman" w:cs="Times New Roman"/>
          <w:spacing w:val="-23"/>
          <w:sz w:val="24"/>
          <w:szCs w:val="24"/>
        </w:rPr>
        <w:t xml:space="preserve"> </w:t>
      </w:r>
      <w:r w:rsidRPr="00B467C5">
        <w:rPr>
          <w:rFonts w:ascii="Times New Roman" w:hAnsi="Times New Roman" w:cs="Times New Roman"/>
          <w:spacing w:val="1"/>
          <w:w w:val="109"/>
          <w:sz w:val="24"/>
          <w:szCs w:val="24"/>
        </w:rPr>
        <w:t>desde</w:t>
      </w:r>
      <w:r w:rsidR="00E41D03" w:rsidRPr="00B467C5">
        <w:rPr>
          <w:rFonts w:ascii="Times New Roman" w:hAnsi="Times New Roman" w:cs="Times New Roman"/>
          <w:spacing w:val="-17"/>
          <w:sz w:val="24"/>
          <w:szCs w:val="24"/>
        </w:rPr>
        <w:t xml:space="preserve"> </w:t>
      </w:r>
      <w:r w:rsidR="00E41D03" w:rsidRPr="00B467C5">
        <w:rPr>
          <w:rFonts w:ascii="Times New Roman" w:hAnsi="Times New Roman" w:cs="Times New Roman"/>
          <w:spacing w:val="3"/>
          <w:w w:val="72"/>
          <w:sz w:val="24"/>
          <w:szCs w:val="24"/>
        </w:rPr>
        <w:t>l</w:t>
      </w:r>
      <w:r w:rsidR="00E41D03" w:rsidRPr="00B467C5">
        <w:rPr>
          <w:rFonts w:ascii="Times New Roman" w:hAnsi="Times New Roman" w:cs="Times New Roman"/>
          <w:w w:val="113"/>
          <w:sz w:val="24"/>
          <w:szCs w:val="24"/>
        </w:rPr>
        <w:t>a</w:t>
      </w:r>
      <w:r w:rsidR="00E41D03" w:rsidRPr="00B467C5">
        <w:rPr>
          <w:rFonts w:ascii="Times New Roman" w:hAnsi="Times New Roman" w:cs="Times New Roman"/>
          <w:spacing w:val="-20"/>
          <w:sz w:val="24"/>
          <w:szCs w:val="24"/>
        </w:rPr>
        <w:t xml:space="preserve"> </w:t>
      </w:r>
      <w:r w:rsidR="00E41D03" w:rsidRPr="00B467C5">
        <w:rPr>
          <w:rFonts w:ascii="Times New Roman" w:hAnsi="Times New Roman" w:cs="Times New Roman"/>
          <w:spacing w:val="1"/>
          <w:w w:val="53"/>
          <w:sz w:val="24"/>
          <w:szCs w:val="24"/>
        </w:rPr>
        <w:t>I</w:t>
      </w:r>
      <w:r w:rsidR="00E41D03" w:rsidRPr="00B467C5">
        <w:rPr>
          <w:rFonts w:ascii="Times New Roman" w:hAnsi="Times New Roman" w:cs="Times New Roman"/>
          <w:spacing w:val="1"/>
          <w:w w:val="96"/>
          <w:sz w:val="24"/>
          <w:szCs w:val="24"/>
        </w:rPr>
        <w:t>n</w:t>
      </w:r>
      <w:r w:rsidR="00E41D03" w:rsidRPr="00B467C5">
        <w:rPr>
          <w:rFonts w:ascii="Times New Roman" w:hAnsi="Times New Roman" w:cs="Times New Roman"/>
          <w:spacing w:val="-2"/>
          <w:w w:val="74"/>
          <w:sz w:val="24"/>
          <w:szCs w:val="24"/>
        </w:rPr>
        <w:t>s</w:t>
      </w:r>
      <w:r w:rsidR="00E41D03" w:rsidRPr="00B467C5">
        <w:rPr>
          <w:rFonts w:ascii="Times New Roman" w:hAnsi="Times New Roman" w:cs="Times New Roman"/>
          <w:spacing w:val="-3"/>
          <w:w w:val="85"/>
          <w:sz w:val="24"/>
          <w:szCs w:val="24"/>
        </w:rPr>
        <w:t>t</w:t>
      </w:r>
      <w:r w:rsidR="00E41D03" w:rsidRPr="00B467C5">
        <w:rPr>
          <w:rFonts w:ascii="Times New Roman" w:hAnsi="Times New Roman" w:cs="Times New Roman"/>
          <w:spacing w:val="1"/>
          <w:w w:val="113"/>
          <w:sz w:val="24"/>
          <w:szCs w:val="24"/>
        </w:rPr>
        <w:t>a</w:t>
      </w:r>
      <w:r w:rsidR="00E41D03" w:rsidRPr="00B467C5">
        <w:rPr>
          <w:rFonts w:ascii="Times New Roman" w:hAnsi="Times New Roman" w:cs="Times New Roman"/>
          <w:spacing w:val="-3"/>
          <w:w w:val="96"/>
          <w:sz w:val="24"/>
          <w:szCs w:val="24"/>
        </w:rPr>
        <w:t>n</w:t>
      </w:r>
      <w:r w:rsidR="00E41D03" w:rsidRPr="00B467C5">
        <w:rPr>
          <w:rFonts w:ascii="Times New Roman" w:hAnsi="Times New Roman" w:cs="Times New Roman"/>
          <w:spacing w:val="1"/>
          <w:w w:val="124"/>
          <w:sz w:val="24"/>
          <w:szCs w:val="24"/>
        </w:rPr>
        <w:t>c</w:t>
      </w:r>
      <w:r w:rsidR="00E41D03" w:rsidRPr="00B467C5">
        <w:rPr>
          <w:rFonts w:ascii="Times New Roman" w:hAnsi="Times New Roman" w:cs="Times New Roman"/>
          <w:spacing w:val="-1"/>
          <w:sz w:val="24"/>
          <w:szCs w:val="24"/>
        </w:rPr>
        <w:t>i</w:t>
      </w:r>
      <w:r w:rsidR="00E41D03" w:rsidRPr="00B467C5">
        <w:rPr>
          <w:rFonts w:ascii="Times New Roman" w:hAnsi="Times New Roman" w:cs="Times New Roman"/>
          <w:sz w:val="24"/>
          <w:szCs w:val="24"/>
        </w:rPr>
        <w:t>a</w:t>
      </w:r>
      <w:r w:rsidR="00E41D03" w:rsidRPr="00B467C5">
        <w:rPr>
          <w:rFonts w:ascii="Times New Roman" w:hAnsi="Times New Roman" w:cs="Times New Roman"/>
          <w:spacing w:val="-16"/>
          <w:sz w:val="24"/>
          <w:szCs w:val="24"/>
        </w:rPr>
        <w:t xml:space="preserve"> </w:t>
      </w:r>
      <w:r w:rsidR="00E41D03" w:rsidRPr="00B467C5">
        <w:rPr>
          <w:rFonts w:ascii="Times New Roman" w:hAnsi="Times New Roman" w:cs="Times New Roman"/>
          <w:spacing w:val="2"/>
          <w:w w:val="69"/>
          <w:sz w:val="24"/>
          <w:szCs w:val="24"/>
        </w:rPr>
        <w:t>T</w:t>
      </w:r>
      <w:r w:rsidR="00E41D03" w:rsidRPr="00B467C5">
        <w:rPr>
          <w:rFonts w:ascii="Times New Roman" w:hAnsi="Times New Roman" w:cs="Times New Roman"/>
          <w:spacing w:val="-4"/>
          <w:w w:val="109"/>
          <w:sz w:val="24"/>
          <w:szCs w:val="24"/>
        </w:rPr>
        <w:t>é</w:t>
      </w:r>
      <w:r w:rsidR="00E41D03" w:rsidRPr="00B467C5">
        <w:rPr>
          <w:rFonts w:ascii="Times New Roman" w:hAnsi="Times New Roman" w:cs="Times New Roman"/>
          <w:spacing w:val="1"/>
          <w:w w:val="124"/>
          <w:sz w:val="24"/>
          <w:szCs w:val="24"/>
        </w:rPr>
        <w:t>c</w:t>
      </w:r>
      <w:r w:rsidR="00E41D03" w:rsidRPr="00B467C5">
        <w:rPr>
          <w:rFonts w:ascii="Times New Roman" w:hAnsi="Times New Roman" w:cs="Times New Roman"/>
          <w:spacing w:val="1"/>
          <w:w w:val="96"/>
          <w:sz w:val="24"/>
          <w:szCs w:val="24"/>
        </w:rPr>
        <w:t>n</w:t>
      </w:r>
      <w:r w:rsidR="00E41D03" w:rsidRPr="00B467C5">
        <w:rPr>
          <w:rFonts w:ascii="Times New Roman" w:hAnsi="Times New Roman" w:cs="Times New Roman"/>
          <w:spacing w:val="-4"/>
          <w:w w:val="72"/>
          <w:sz w:val="24"/>
          <w:szCs w:val="24"/>
        </w:rPr>
        <w:t>i</w:t>
      </w:r>
      <w:r w:rsidR="00E41D03" w:rsidRPr="00B467C5">
        <w:rPr>
          <w:rFonts w:ascii="Times New Roman" w:hAnsi="Times New Roman" w:cs="Times New Roman"/>
          <w:spacing w:val="1"/>
          <w:w w:val="124"/>
          <w:sz w:val="24"/>
          <w:szCs w:val="24"/>
        </w:rPr>
        <w:t>c</w:t>
      </w:r>
      <w:r w:rsidR="00E41D03" w:rsidRPr="00B467C5">
        <w:rPr>
          <w:rFonts w:ascii="Times New Roman" w:hAnsi="Times New Roman" w:cs="Times New Roman"/>
          <w:w w:val="113"/>
          <w:sz w:val="24"/>
          <w:szCs w:val="24"/>
        </w:rPr>
        <w:t xml:space="preserve">a </w:t>
      </w:r>
      <w:r w:rsidR="00E41D03" w:rsidRPr="00B467C5">
        <w:rPr>
          <w:rFonts w:ascii="Times New Roman" w:hAnsi="Times New Roman" w:cs="Times New Roman"/>
          <w:sz w:val="24"/>
          <w:szCs w:val="24"/>
        </w:rPr>
        <w:t>Departamental de Política Social (SEDEGES), dependiente del Gobierno Autónomo</w:t>
      </w:r>
      <w:r w:rsidR="00E41D03" w:rsidRPr="00B467C5">
        <w:rPr>
          <w:rFonts w:ascii="Times New Roman" w:hAnsi="Times New Roman" w:cs="Times New Roman"/>
          <w:spacing w:val="1"/>
          <w:sz w:val="24"/>
          <w:szCs w:val="24"/>
        </w:rPr>
        <w:t xml:space="preserve"> </w:t>
      </w:r>
      <w:r w:rsidR="00E41D03" w:rsidRPr="00B467C5">
        <w:rPr>
          <w:rFonts w:ascii="Times New Roman" w:hAnsi="Times New Roman" w:cs="Times New Roman"/>
          <w:w w:val="95"/>
          <w:sz w:val="24"/>
          <w:szCs w:val="24"/>
        </w:rPr>
        <w:t>Departamental</w:t>
      </w:r>
      <w:r w:rsidR="00E41D03" w:rsidRPr="00B467C5">
        <w:rPr>
          <w:rFonts w:ascii="Times New Roman" w:hAnsi="Times New Roman" w:cs="Times New Roman"/>
          <w:spacing w:val="-6"/>
          <w:w w:val="95"/>
          <w:sz w:val="24"/>
          <w:szCs w:val="24"/>
        </w:rPr>
        <w:t xml:space="preserve"> </w:t>
      </w:r>
      <w:r w:rsidR="00E41D03" w:rsidRPr="00B467C5">
        <w:rPr>
          <w:rFonts w:ascii="Times New Roman" w:hAnsi="Times New Roman" w:cs="Times New Roman"/>
          <w:w w:val="95"/>
          <w:sz w:val="24"/>
          <w:szCs w:val="24"/>
        </w:rPr>
        <w:t>de</w:t>
      </w:r>
      <w:r w:rsidR="00E41D03" w:rsidRPr="00B467C5">
        <w:rPr>
          <w:rFonts w:ascii="Times New Roman" w:hAnsi="Times New Roman" w:cs="Times New Roman"/>
          <w:spacing w:val="-5"/>
          <w:w w:val="95"/>
          <w:sz w:val="24"/>
          <w:szCs w:val="24"/>
        </w:rPr>
        <w:t xml:space="preserve"> </w:t>
      </w:r>
      <w:r w:rsidRPr="00B467C5">
        <w:rPr>
          <w:rFonts w:ascii="Times New Roman" w:hAnsi="Times New Roman" w:cs="Times New Roman"/>
          <w:w w:val="95"/>
          <w:sz w:val="24"/>
          <w:szCs w:val="24"/>
        </w:rPr>
        <w:t>TARIJA.</w:t>
      </w:r>
    </w:p>
    <w:p w14:paraId="24361506" w14:textId="77777777" w:rsidR="00272526" w:rsidRPr="00B467C5" w:rsidRDefault="00272526" w:rsidP="00272526">
      <w:pPr>
        <w:pStyle w:val="Textoindependiente"/>
        <w:tabs>
          <w:tab w:val="left" w:pos="7938"/>
        </w:tabs>
        <w:spacing w:line="276" w:lineRule="auto"/>
        <w:ind w:left="720" w:right="1140"/>
        <w:jc w:val="both"/>
        <w:rPr>
          <w:rFonts w:ascii="Times New Roman" w:hAnsi="Times New Roman" w:cs="Times New Roman"/>
          <w:sz w:val="24"/>
          <w:szCs w:val="24"/>
          <w:lang w:val="es-CO"/>
        </w:rPr>
      </w:pPr>
    </w:p>
    <w:p w14:paraId="5E588589" w14:textId="77777777" w:rsidR="00272526" w:rsidRPr="00B467C5" w:rsidRDefault="00272526" w:rsidP="00272526">
      <w:pPr>
        <w:pStyle w:val="Textoindependiente"/>
        <w:tabs>
          <w:tab w:val="left" w:pos="7938"/>
        </w:tabs>
        <w:spacing w:line="276" w:lineRule="auto"/>
        <w:ind w:left="720" w:right="1140"/>
        <w:jc w:val="both"/>
        <w:rPr>
          <w:rFonts w:ascii="Times New Roman" w:hAnsi="Times New Roman" w:cs="Times New Roman"/>
          <w:sz w:val="24"/>
          <w:szCs w:val="24"/>
          <w:lang w:val="es-CO"/>
        </w:rPr>
      </w:pPr>
      <w:r w:rsidRPr="00B467C5">
        <w:rPr>
          <w:rFonts w:ascii="Times New Roman" w:hAnsi="Times New Roman" w:cs="Times New Roman"/>
          <w:sz w:val="24"/>
          <w:szCs w:val="24"/>
          <w:lang w:val="es-CO"/>
        </w:rPr>
        <w:t xml:space="preserve">El Hogar Moisés Navajas lleva el nombre de su propietario, según la historia en 1934, en el inmueble se albergaba a los soldados heridos de la Guerra del Chaco, infraestructura que fue construida por Aniceto Arce por orden de su benefactor y donado para fines sociales. </w:t>
      </w:r>
    </w:p>
    <w:p w14:paraId="144D517C" w14:textId="77777777" w:rsidR="00272526" w:rsidRPr="00B467C5" w:rsidRDefault="00272526" w:rsidP="00272526">
      <w:pPr>
        <w:pStyle w:val="Textoindependiente"/>
        <w:tabs>
          <w:tab w:val="left" w:pos="7938"/>
        </w:tabs>
        <w:spacing w:line="276" w:lineRule="auto"/>
        <w:ind w:left="720" w:right="1140"/>
        <w:jc w:val="both"/>
        <w:rPr>
          <w:rFonts w:ascii="Times New Roman" w:hAnsi="Times New Roman" w:cs="Times New Roman"/>
          <w:sz w:val="24"/>
          <w:szCs w:val="24"/>
          <w:lang w:val="es-CO"/>
        </w:rPr>
      </w:pPr>
    </w:p>
    <w:p w14:paraId="0ED4B5D2" w14:textId="77777777" w:rsidR="00272526" w:rsidRPr="00B467C5" w:rsidRDefault="00272526" w:rsidP="00272526">
      <w:pPr>
        <w:pStyle w:val="Textoindependiente"/>
        <w:tabs>
          <w:tab w:val="left" w:pos="7938"/>
        </w:tabs>
        <w:spacing w:line="276" w:lineRule="auto"/>
        <w:ind w:left="720" w:right="1140"/>
        <w:jc w:val="both"/>
        <w:rPr>
          <w:rFonts w:ascii="Times New Roman" w:eastAsia="Calibri" w:hAnsi="Times New Roman" w:cs="Times New Roman"/>
          <w:sz w:val="24"/>
          <w:szCs w:val="24"/>
        </w:rPr>
      </w:pPr>
      <w:r w:rsidRPr="00B467C5">
        <w:rPr>
          <w:rFonts w:ascii="Times New Roman" w:eastAsia="Calibri" w:hAnsi="Times New Roman" w:cs="Times New Roman"/>
          <w:sz w:val="24"/>
          <w:szCs w:val="24"/>
        </w:rPr>
        <w:t xml:space="preserve">El Hogar Moisés Navajas se fundó el año 1935 con el nombre de </w:t>
      </w:r>
      <w:r w:rsidRPr="00B467C5">
        <w:rPr>
          <w:rFonts w:ascii="Times New Roman" w:eastAsia="Calibri" w:hAnsi="Times New Roman" w:cs="Times New Roman"/>
          <w:b/>
          <w:sz w:val="24"/>
          <w:szCs w:val="24"/>
        </w:rPr>
        <w:t>ORFANATO DE LOS HUERFANOS</w:t>
      </w:r>
      <w:r w:rsidRPr="00B467C5">
        <w:rPr>
          <w:rFonts w:ascii="Times New Roman" w:eastAsia="Calibri" w:hAnsi="Times New Roman" w:cs="Times New Roman"/>
          <w:sz w:val="24"/>
          <w:szCs w:val="24"/>
        </w:rPr>
        <w:t xml:space="preserve"> </w:t>
      </w:r>
      <w:r w:rsidRPr="00B467C5">
        <w:rPr>
          <w:rFonts w:ascii="Times New Roman" w:eastAsia="Calibri" w:hAnsi="Times New Roman" w:cs="Times New Roman"/>
          <w:b/>
          <w:sz w:val="24"/>
          <w:szCs w:val="24"/>
        </w:rPr>
        <w:t>DE LA GUERRA DEL CHACO</w:t>
      </w:r>
      <w:r w:rsidRPr="00B467C5">
        <w:rPr>
          <w:rFonts w:ascii="Times New Roman" w:eastAsia="Calibri" w:hAnsi="Times New Roman" w:cs="Times New Roman"/>
          <w:sz w:val="24"/>
          <w:szCs w:val="24"/>
        </w:rPr>
        <w:t>, durante y después de la Guerra del Chaco, albergaba a huérfanos de ambos sexos, las instalaciones fue una donación del quien en vida fue el Sr. Moisés Navajas, personaje Tarijeño con gran espíritu de solidaridad muy conocido por su labor social en aquella época, amoblando el hogar con sus propios recursos.</w:t>
      </w:r>
    </w:p>
    <w:p w14:paraId="4506ACAC" w14:textId="77777777" w:rsidR="00272526" w:rsidRPr="00B467C5" w:rsidRDefault="00272526" w:rsidP="00272526">
      <w:pPr>
        <w:pStyle w:val="Textoindependiente"/>
        <w:tabs>
          <w:tab w:val="left" w:pos="7938"/>
        </w:tabs>
        <w:spacing w:line="276" w:lineRule="auto"/>
        <w:ind w:left="720" w:right="1140"/>
        <w:jc w:val="both"/>
        <w:rPr>
          <w:rFonts w:ascii="Times New Roman" w:eastAsia="Calibri" w:hAnsi="Times New Roman" w:cs="Times New Roman"/>
          <w:sz w:val="24"/>
          <w:szCs w:val="24"/>
        </w:rPr>
      </w:pPr>
    </w:p>
    <w:p w14:paraId="32E92A2A" w14:textId="77777777" w:rsidR="00272526" w:rsidRPr="00B467C5" w:rsidRDefault="00272526" w:rsidP="00272526">
      <w:pPr>
        <w:pStyle w:val="Textoindependiente"/>
        <w:tabs>
          <w:tab w:val="left" w:pos="7938"/>
        </w:tabs>
        <w:spacing w:line="276" w:lineRule="auto"/>
        <w:ind w:left="720" w:right="1140"/>
        <w:jc w:val="both"/>
        <w:rPr>
          <w:rFonts w:ascii="Times New Roman" w:eastAsia="Calibri" w:hAnsi="Times New Roman" w:cs="Times New Roman"/>
          <w:b/>
          <w:sz w:val="24"/>
          <w:szCs w:val="24"/>
        </w:rPr>
      </w:pPr>
      <w:r w:rsidRPr="00B467C5">
        <w:rPr>
          <w:rFonts w:ascii="Times New Roman" w:eastAsia="Calibri" w:hAnsi="Times New Roman" w:cs="Times New Roman"/>
          <w:sz w:val="24"/>
          <w:szCs w:val="24"/>
        </w:rPr>
        <w:t xml:space="preserve">En el año 1950 el Hogar Moisés Navajas fue reconocido por el Ministerio de Trabajo y Seguridad Social, a través del Departamento de Protección al Menor tomando el nombre de </w:t>
      </w:r>
      <w:r w:rsidRPr="00B467C5">
        <w:rPr>
          <w:rFonts w:ascii="Times New Roman" w:eastAsia="Calibri" w:hAnsi="Times New Roman" w:cs="Times New Roman"/>
          <w:b/>
          <w:sz w:val="24"/>
          <w:szCs w:val="24"/>
        </w:rPr>
        <w:t>PATRONATO DE HUERFANOS.</w:t>
      </w:r>
    </w:p>
    <w:p w14:paraId="37CE4756" w14:textId="77777777" w:rsidR="00272526" w:rsidRPr="00B467C5" w:rsidRDefault="00272526" w:rsidP="00272526">
      <w:pPr>
        <w:pStyle w:val="Textoindependiente"/>
        <w:tabs>
          <w:tab w:val="left" w:pos="7938"/>
        </w:tabs>
        <w:spacing w:line="276" w:lineRule="auto"/>
        <w:ind w:left="720" w:right="1140"/>
        <w:jc w:val="both"/>
        <w:rPr>
          <w:rFonts w:ascii="Times New Roman" w:eastAsia="Calibri" w:hAnsi="Times New Roman" w:cs="Times New Roman"/>
          <w:b/>
          <w:sz w:val="24"/>
          <w:szCs w:val="24"/>
        </w:rPr>
      </w:pPr>
    </w:p>
    <w:p w14:paraId="19DEDF87" w14:textId="77777777" w:rsidR="00272526" w:rsidRPr="00B467C5" w:rsidRDefault="00272526" w:rsidP="00272526">
      <w:pPr>
        <w:pStyle w:val="Textoindependiente"/>
        <w:tabs>
          <w:tab w:val="left" w:pos="7938"/>
        </w:tabs>
        <w:spacing w:line="276" w:lineRule="auto"/>
        <w:ind w:left="720" w:right="1140"/>
        <w:jc w:val="both"/>
        <w:rPr>
          <w:rFonts w:ascii="Times New Roman" w:eastAsia="Calibri" w:hAnsi="Times New Roman" w:cs="Times New Roman"/>
          <w:sz w:val="24"/>
          <w:szCs w:val="24"/>
        </w:rPr>
      </w:pPr>
      <w:r w:rsidRPr="00B467C5">
        <w:rPr>
          <w:rFonts w:ascii="Times New Roman" w:eastAsia="Calibri" w:hAnsi="Times New Roman" w:cs="Times New Roman"/>
          <w:sz w:val="24"/>
          <w:szCs w:val="24"/>
        </w:rPr>
        <w:t xml:space="preserve">El Gobierno del Gral. Alfredo Ovando Candía en el año 1968, se perfilan los primeros lineamientos sobre los derechos de los menores y se constituye el Consejo Departamental del Menor CODEME y es puesto en práctica por el Dr. Cesar Oliva y se dispuso que el hogar acogiera a beneficiarios de ambos sexos, niñas y niños abandonados y huérfanos recibiendo la denominación de </w:t>
      </w:r>
      <w:r w:rsidRPr="00B467C5">
        <w:rPr>
          <w:rFonts w:ascii="Times New Roman" w:eastAsia="Calibri" w:hAnsi="Times New Roman" w:cs="Times New Roman"/>
          <w:b/>
          <w:sz w:val="24"/>
          <w:szCs w:val="24"/>
        </w:rPr>
        <w:t>ALBERGUE DE</w:t>
      </w:r>
      <w:r w:rsidRPr="00B467C5">
        <w:rPr>
          <w:rFonts w:ascii="Times New Roman" w:eastAsia="Calibri" w:hAnsi="Times New Roman" w:cs="Times New Roman"/>
          <w:sz w:val="24"/>
          <w:szCs w:val="24"/>
        </w:rPr>
        <w:t xml:space="preserve"> </w:t>
      </w:r>
      <w:r w:rsidRPr="00B467C5">
        <w:rPr>
          <w:rFonts w:ascii="Times New Roman" w:eastAsia="Calibri" w:hAnsi="Times New Roman" w:cs="Times New Roman"/>
          <w:b/>
          <w:sz w:val="24"/>
          <w:szCs w:val="24"/>
        </w:rPr>
        <w:t xml:space="preserve">MENORES MOISES NAVAJAS, </w:t>
      </w:r>
      <w:r w:rsidRPr="00B467C5">
        <w:rPr>
          <w:rFonts w:ascii="Times New Roman" w:eastAsia="Calibri" w:hAnsi="Times New Roman" w:cs="Times New Roman"/>
          <w:sz w:val="24"/>
          <w:szCs w:val="24"/>
        </w:rPr>
        <w:t>su administración fue asumida por laicos y civiles sin ninguna capacitación para dicho trabajo, siendo guiados por su gran espíritu de solidaridad y vocación de servicio.</w:t>
      </w:r>
    </w:p>
    <w:p w14:paraId="1835E885" w14:textId="77777777" w:rsidR="00272526" w:rsidRPr="00B467C5" w:rsidRDefault="00272526" w:rsidP="00272526">
      <w:pPr>
        <w:pStyle w:val="Textoindependiente"/>
        <w:tabs>
          <w:tab w:val="left" w:pos="7938"/>
        </w:tabs>
        <w:spacing w:line="276" w:lineRule="auto"/>
        <w:ind w:left="720" w:right="1140"/>
        <w:jc w:val="both"/>
        <w:rPr>
          <w:rFonts w:ascii="Times New Roman" w:eastAsia="Calibri" w:hAnsi="Times New Roman" w:cs="Times New Roman"/>
          <w:sz w:val="24"/>
          <w:szCs w:val="24"/>
        </w:rPr>
      </w:pPr>
    </w:p>
    <w:p w14:paraId="6F302D23" w14:textId="77777777" w:rsidR="0031031D" w:rsidRDefault="00272526" w:rsidP="00272526">
      <w:pPr>
        <w:pStyle w:val="Textoindependiente"/>
        <w:tabs>
          <w:tab w:val="left" w:pos="7938"/>
        </w:tabs>
        <w:spacing w:line="276" w:lineRule="auto"/>
        <w:ind w:left="720" w:right="1140"/>
        <w:jc w:val="both"/>
        <w:rPr>
          <w:rFonts w:ascii="Times New Roman" w:eastAsia="Calibri" w:hAnsi="Times New Roman" w:cs="Times New Roman"/>
          <w:sz w:val="24"/>
          <w:szCs w:val="24"/>
        </w:rPr>
      </w:pPr>
      <w:r w:rsidRPr="00B467C5">
        <w:rPr>
          <w:rFonts w:ascii="Times New Roman" w:eastAsia="Calibri" w:hAnsi="Times New Roman" w:cs="Times New Roman"/>
          <w:sz w:val="24"/>
          <w:szCs w:val="24"/>
        </w:rPr>
        <w:t xml:space="preserve">En 1968 el Sr. Obispo de Tarija Monseñor Juan </w:t>
      </w:r>
      <w:proofErr w:type="spellStart"/>
      <w:r w:rsidRPr="00B467C5">
        <w:rPr>
          <w:rFonts w:ascii="Times New Roman" w:eastAsia="Calibri" w:hAnsi="Times New Roman" w:cs="Times New Roman"/>
          <w:sz w:val="24"/>
          <w:szCs w:val="24"/>
        </w:rPr>
        <w:t>Nicolai</w:t>
      </w:r>
      <w:proofErr w:type="spellEnd"/>
      <w:r w:rsidRPr="00B467C5">
        <w:rPr>
          <w:rFonts w:ascii="Times New Roman" w:eastAsia="Calibri" w:hAnsi="Times New Roman" w:cs="Times New Roman"/>
          <w:sz w:val="24"/>
          <w:szCs w:val="24"/>
        </w:rPr>
        <w:t xml:space="preserve"> con un grupo de Damas</w:t>
      </w:r>
    </w:p>
    <w:p w14:paraId="4A6A40D9" w14:textId="14C95E4D" w:rsidR="00272526" w:rsidRPr="00B467C5" w:rsidRDefault="00272526" w:rsidP="0031031D">
      <w:pPr>
        <w:pStyle w:val="Textoindependiente"/>
        <w:tabs>
          <w:tab w:val="left" w:pos="7938"/>
        </w:tabs>
        <w:spacing w:line="276" w:lineRule="auto"/>
        <w:ind w:right="1140"/>
        <w:jc w:val="both"/>
        <w:rPr>
          <w:rFonts w:ascii="Times New Roman" w:eastAsia="Calibri" w:hAnsi="Times New Roman" w:cs="Times New Roman"/>
          <w:b/>
          <w:sz w:val="24"/>
          <w:szCs w:val="24"/>
        </w:rPr>
      </w:pPr>
      <w:r w:rsidRPr="00B467C5">
        <w:rPr>
          <w:rFonts w:ascii="Times New Roman" w:eastAsia="Calibri" w:hAnsi="Times New Roman" w:cs="Times New Roman"/>
          <w:sz w:val="24"/>
          <w:szCs w:val="24"/>
        </w:rPr>
        <w:lastRenderedPageBreak/>
        <w:t xml:space="preserve"> Católicas Tarijeñas solicitaron un Convenio con la Congregación Religiosa de las </w:t>
      </w:r>
      <w:r w:rsidRPr="00B467C5">
        <w:rPr>
          <w:rFonts w:ascii="Times New Roman" w:eastAsia="Calibri" w:hAnsi="Times New Roman" w:cs="Times New Roman"/>
          <w:b/>
          <w:sz w:val="24"/>
          <w:szCs w:val="24"/>
        </w:rPr>
        <w:t>HERMANAS MISIONERAS</w:t>
      </w:r>
      <w:r w:rsidRPr="00B467C5">
        <w:rPr>
          <w:rFonts w:ascii="Times New Roman" w:eastAsia="Calibri" w:hAnsi="Times New Roman" w:cs="Times New Roman"/>
          <w:sz w:val="24"/>
          <w:szCs w:val="24"/>
        </w:rPr>
        <w:t xml:space="preserve"> </w:t>
      </w:r>
      <w:r w:rsidRPr="00B467C5">
        <w:rPr>
          <w:rFonts w:ascii="Times New Roman" w:eastAsia="Calibri" w:hAnsi="Times New Roman" w:cs="Times New Roman"/>
          <w:b/>
          <w:sz w:val="24"/>
          <w:szCs w:val="24"/>
        </w:rPr>
        <w:t xml:space="preserve">CRUZADAS DE LA IGLESIA, </w:t>
      </w:r>
      <w:r w:rsidRPr="00B467C5">
        <w:rPr>
          <w:rFonts w:ascii="Times New Roman" w:eastAsia="Calibri" w:hAnsi="Times New Roman" w:cs="Times New Roman"/>
          <w:sz w:val="24"/>
          <w:szCs w:val="24"/>
        </w:rPr>
        <w:t xml:space="preserve">quienes asumieron la Administración bajo la Dirección Regional del Menor </w:t>
      </w:r>
      <w:r w:rsidRPr="00B467C5">
        <w:rPr>
          <w:rFonts w:ascii="Times New Roman" w:eastAsia="Calibri" w:hAnsi="Times New Roman" w:cs="Times New Roman"/>
          <w:b/>
          <w:sz w:val="24"/>
          <w:szCs w:val="24"/>
        </w:rPr>
        <w:t>DIRME.</w:t>
      </w:r>
    </w:p>
    <w:p w14:paraId="5863FA13" w14:textId="77777777" w:rsidR="00272526" w:rsidRPr="00B467C5" w:rsidRDefault="00272526" w:rsidP="00272526">
      <w:pPr>
        <w:pStyle w:val="Textoindependiente"/>
        <w:tabs>
          <w:tab w:val="left" w:pos="7938"/>
        </w:tabs>
        <w:spacing w:line="276" w:lineRule="auto"/>
        <w:ind w:left="720" w:right="1140"/>
        <w:jc w:val="both"/>
        <w:rPr>
          <w:rFonts w:ascii="Times New Roman" w:eastAsia="Calibri" w:hAnsi="Times New Roman" w:cs="Times New Roman"/>
          <w:b/>
          <w:sz w:val="24"/>
          <w:szCs w:val="24"/>
        </w:rPr>
      </w:pPr>
    </w:p>
    <w:p w14:paraId="779DBDA2" w14:textId="77777777" w:rsidR="00272526" w:rsidRPr="00B467C5" w:rsidRDefault="00272526" w:rsidP="00272526">
      <w:pPr>
        <w:pStyle w:val="Textoindependiente"/>
        <w:tabs>
          <w:tab w:val="left" w:pos="7938"/>
        </w:tabs>
        <w:spacing w:line="276" w:lineRule="auto"/>
        <w:ind w:left="720" w:right="1140"/>
        <w:jc w:val="both"/>
        <w:rPr>
          <w:rFonts w:ascii="Times New Roman" w:eastAsia="Calibri" w:hAnsi="Times New Roman" w:cs="Times New Roman"/>
          <w:sz w:val="24"/>
          <w:szCs w:val="24"/>
        </w:rPr>
      </w:pPr>
      <w:r w:rsidRPr="00B467C5">
        <w:rPr>
          <w:rFonts w:ascii="Times New Roman" w:eastAsia="Calibri" w:hAnsi="Times New Roman" w:cs="Times New Roman"/>
          <w:sz w:val="24"/>
          <w:szCs w:val="24"/>
        </w:rPr>
        <w:t>En cumplimiento al Código del Menor se reestructura el hogar constituyéndose exclusivamente para mujeres, desde entonces, el hogar albergaba a niñas, adolescentes y señoritas desde los siete años hasta los veintiún años de edad respectivamente.</w:t>
      </w:r>
    </w:p>
    <w:p w14:paraId="60262625" w14:textId="77777777" w:rsidR="00272526" w:rsidRPr="00B467C5" w:rsidRDefault="00272526" w:rsidP="00272526">
      <w:pPr>
        <w:pStyle w:val="Textoindependiente"/>
        <w:tabs>
          <w:tab w:val="left" w:pos="7938"/>
        </w:tabs>
        <w:spacing w:line="276" w:lineRule="auto"/>
        <w:ind w:left="720" w:right="1140"/>
        <w:jc w:val="both"/>
        <w:rPr>
          <w:rFonts w:ascii="Times New Roman" w:eastAsia="Calibri" w:hAnsi="Times New Roman" w:cs="Times New Roman"/>
          <w:sz w:val="24"/>
          <w:szCs w:val="24"/>
        </w:rPr>
      </w:pPr>
    </w:p>
    <w:p w14:paraId="41794A1E" w14:textId="77777777" w:rsidR="00B15237" w:rsidRPr="00B467C5" w:rsidRDefault="00B15237" w:rsidP="00B15237">
      <w:pPr>
        <w:pStyle w:val="Textoindependiente"/>
        <w:tabs>
          <w:tab w:val="left" w:pos="7938"/>
        </w:tabs>
        <w:spacing w:line="276" w:lineRule="auto"/>
        <w:ind w:left="720" w:right="1140"/>
        <w:jc w:val="both"/>
        <w:rPr>
          <w:rFonts w:ascii="Times New Roman" w:hAnsi="Times New Roman" w:cs="Times New Roman"/>
          <w:sz w:val="24"/>
          <w:szCs w:val="24"/>
          <w:lang w:val="es-CO"/>
        </w:rPr>
      </w:pPr>
      <w:r w:rsidRPr="00B467C5">
        <w:rPr>
          <w:rFonts w:ascii="Times New Roman" w:eastAsia="Calibri" w:hAnsi="Times New Roman" w:cs="Times New Roman"/>
          <w:sz w:val="24"/>
          <w:szCs w:val="24"/>
        </w:rPr>
        <w:t xml:space="preserve">En </w:t>
      </w:r>
      <w:r w:rsidR="00272526" w:rsidRPr="00B467C5">
        <w:rPr>
          <w:rFonts w:ascii="Times New Roman" w:eastAsia="Calibri" w:hAnsi="Times New Roman" w:cs="Times New Roman"/>
          <w:sz w:val="24"/>
          <w:szCs w:val="24"/>
        </w:rPr>
        <w:t xml:space="preserve">1974, se hace la invitación a la Congregación Religiosa de las Hermanas </w:t>
      </w:r>
      <w:r w:rsidR="00272526" w:rsidRPr="00B467C5">
        <w:rPr>
          <w:rFonts w:ascii="Times New Roman" w:eastAsia="Calibri" w:hAnsi="Times New Roman" w:cs="Times New Roman"/>
          <w:b/>
          <w:sz w:val="24"/>
          <w:szCs w:val="24"/>
        </w:rPr>
        <w:t>ADORATRICES DE</w:t>
      </w:r>
      <w:r w:rsidR="00272526" w:rsidRPr="00B467C5">
        <w:rPr>
          <w:rFonts w:ascii="Times New Roman" w:eastAsia="Calibri" w:hAnsi="Times New Roman" w:cs="Times New Roman"/>
          <w:sz w:val="24"/>
          <w:szCs w:val="24"/>
        </w:rPr>
        <w:t xml:space="preserve"> </w:t>
      </w:r>
      <w:r w:rsidR="00272526" w:rsidRPr="00B467C5">
        <w:rPr>
          <w:rFonts w:ascii="Times New Roman" w:eastAsia="Calibri" w:hAnsi="Times New Roman" w:cs="Times New Roman"/>
          <w:b/>
          <w:sz w:val="24"/>
          <w:szCs w:val="24"/>
        </w:rPr>
        <w:t>LA SANGRE DE CRISTO</w:t>
      </w:r>
      <w:r w:rsidR="00272526" w:rsidRPr="00B467C5">
        <w:rPr>
          <w:rFonts w:ascii="Times New Roman" w:eastAsia="Calibri" w:hAnsi="Times New Roman" w:cs="Times New Roman"/>
          <w:sz w:val="24"/>
          <w:szCs w:val="24"/>
        </w:rPr>
        <w:t xml:space="preserve">, quienes asumieron su administración, a partir del 23 de </w:t>
      </w:r>
      <w:r w:rsidRPr="00B467C5">
        <w:rPr>
          <w:rFonts w:ascii="Times New Roman" w:eastAsia="Calibri" w:hAnsi="Times New Roman" w:cs="Times New Roman"/>
          <w:sz w:val="24"/>
          <w:szCs w:val="24"/>
        </w:rPr>
        <w:t>diciembre del año 1975 inician</w:t>
      </w:r>
      <w:r w:rsidR="00272526" w:rsidRPr="00B467C5">
        <w:rPr>
          <w:rFonts w:ascii="Times New Roman" w:eastAsia="Calibri" w:hAnsi="Times New Roman" w:cs="Times New Roman"/>
          <w:sz w:val="24"/>
          <w:szCs w:val="24"/>
        </w:rPr>
        <w:t xml:space="preserve"> su servicio en </w:t>
      </w:r>
      <w:r w:rsidR="00272526" w:rsidRPr="00B467C5">
        <w:rPr>
          <w:rFonts w:ascii="Times New Roman" w:hAnsi="Times New Roman" w:cs="Times New Roman"/>
          <w:sz w:val="24"/>
          <w:szCs w:val="24"/>
          <w:lang w:val="es-CO"/>
        </w:rPr>
        <w:t>El Hogar de niñas y adolescentes “Moisés Navajas” como administradora la Hna. Isabel Esteban y Dolores Moreno como profesora técnica acogiendo a 80 niñas y adolescentes en la gestión</w:t>
      </w:r>
      <w:r w:rsidRPr="00B467C5">
        <w:rPr>
          <w:rFonts w:ascii="Times New Roman" w:hAnsi="Times New Roman" w:cs="Times New Roman"/>
          <w:sz w:val="24"/>
          <w:szCs w:val="24"/>
          <w:lang w:val="es-CO"/>
        </w:rPr>
        <w:t>,</w:t>
      </w:r>
      <w:r w:rsidR="00272526" w:rsidRPr="00B467C5">
        <w:rPr>
          <w:rFonts w:ascii="Times New Roman" w:hAnsi="Times New Roman" w:cs="Times New Roman"/>
          <w:sz w:val="24"/>
          <w:szCs w:val="24"/>
          <w:lang w:val="es-CO"/>
        </w:rPr>
        <w:t xml:space="preserve"> posteriormente llegaron a albergar a 100 niñas y adolescentes desde los 5 años hasta los veintiún </w:t>
      </w:r>
      <w:r w:rsidRPr="00B467C5">
        <w:rPr>
          <w:rFonts w:ascii="Times New Roman" w:hAnsi="Times New Roman" w:cs="Times New Roman"/>
          <w:sz w:val="24"/>
          <w:szCs w:val="24"/>
          <w:lang w:val="es-CO"/>
        </w:rPr>
        <w:t>años de edad, desempeñándose como</w:t>
      </w:r>
      <w:r w:rsidR="00272526" w:rsidRPr="00B467C5">
        <w:rPr>
          <w:rFonts w:ascii="Times New Roman" w:hAnsi="Times New Roman" w:cs="Times New Roman"/>
          <w:sz w:val="24"/>
          <w:szCs w:val="24"/>
          <w:lang w:val="es-CO"/>
        </w:rPr>
        <w:t xml:space="preserve"> administración delegada hasta la gestión 2019 cumpliendo cuarenta y cuatro años de servicio a la niñez y adolescencia.</w:t>
      </w:r>
    </w:p>
    <w:p w14:paraId="2AC57477" w14:textId="77777777" w:rsidR="00B15237" w:rsidRPr="00B467C5" w:rsidRDefault="00B15237" w:rsidP="00B15237">
      <w:pPr>
        <w:pStyle w:val="Textoindependiente"/>
        <w:tabs>
          <w:tab w:val="left" w:pos="7938"/>
        </w:tabs>
        <w:spacing w:line="276" w:lineRule="auto"/>
        <w:ind w:left="720" w:right="1140"/>
        <w:jc w:val="both"/>
        <w:rPr>
          <w:rFonts w:ascii="Times New Roman" w:hAnsi="Times New Roman" w:cs="Times New Roman"/>
          <w:sz w:val="24"/>
          <w:szCs w:val="24"/>
          <w:lang w:val="es-CO"/>
        </w:rPr>
      </w:pPr>
    </w:p>
    <w:p w14:paraId="5B16EDB5" w14:textId="77777777" w:rsidR="00B15237" w:rsidRPr="00B467C5" w:rsidRDefault="00272526" w:rsidP="00B15237">
      <w:pPr>
        <w:pStyle w:val="Textoindependiente"/>
        <w:tabs>
          <w:tab w:val="left" w:pos="7938"/>
        </w:tabs>
        <w:spacing w:line="276" w:lineRule="auto"/>
        <w:ind w:left="720" w:right="1140"/>
        <w:jc w:val="both"/>
        <w:rPr>
          <w:rFonts w:ascii="Times New Roman" w:hAnsi="Times New Roman" w:cs="Times New Roman"/>
          <w:sz w:val="24"/>
          <w:szCs w:val="24"/>
          <w:lang w:val="es-CO"/>
        </w:rPr>
      </w:pPr>
      <w:r w:rsidRPr="00B467C5">
        <w:rPr>
          <w:rFonts w:ascii="Times New Roman" w:hAnsi="Times New Roman" w:cs="Times New Roman"/>
          <w:sz w:val="24"/>
          <w:szCs w:val="24"/>
          <w:lang w:val="es-CO"/>
        </w:rPr>
        <w:t>La labor que desempeñaban las Hermanas Adoratrices consistía en una educación integral que englobaba la limpieza, el orden, talleres de costura, tejidos, primeros auxilios, juegos recreativos, formación sacramental y apoyo escolar.</w:t>
      </w:r>
    </w:p>
    <w:p w14:paraId="177C11F2" w14:textId="2577C4D7" w:rsidR="00B15237" w:rsidRPr="00B467C5" w:rsidRDefault="00B15237" w:rsidP="00B15237">
      <w:pPr>
        <w:pStyle w:val="Textoindependiente"/>
        <w:tabs>
          <w:tab w:val="left" w:pos="7938"/>
        </w:tabs>
        <w:spacing w:line="276" w:lineRule="auto"/>
        <w:ind w:right="1140"/>
        <w:jc w:val="both"/>
        <w:rPr>
          <w:rFonts w:ascii="Times New Roman" w:hAnsi="Times New Roman" w:cs="Times New Roman"/>
          <w:sz w:val="24"/>
          <w:szCs w:val="24"/>
          <w:lang w:val="es-CO"/>
        </w:rPr>
      </w:pPr>
    </w:p>
    <w:p w14:paraId="7BB183DC" w14:textId="7B7C2BBD" w:rsidR="00B15237" w:rsidRPr="00B467C5" w:rsidRDefault="00272526" w:rsidP="00B15237">
      <w:pPr>
        <w:pStyle w:val="Textoindependiente"/>
        <w:tabs>
          <w:tab w:val="left" w:pos="7938"/>
        </w:tabs>
        <w:spacing w:line="276" w:lineRule="auto"/>
        <w:ind w:left="720" w:right="1140"/>
        <w:jc w:val="both"/>
        <w:rPr>
          <w:rFonts w:ascii="Times New Roman" w:eastAsia="Calibri" w:hAnsi="Times New Roman" w:cs="Times New Roman"/>
          <w:sz w:val="24"/>
          <w:szCs w:val="24"/>
        </w:rPr>
      </w:pPr>
      <w:r w:rsidRPr="00B467C5">
        <w:rPr>
          <w:rFonts w:ascii="Times New Roman" w:eastAsia="Calibri" w:hAnsi="Times New Roman" w:cs="Times New Roman"/>
          <w:sz w:val="24"/>
          <w:szCs w:val="24"/>
          <w:lang w:val="es-CO"/>
        </w:rPr>
        <w:t xml:space="preserve">La Congregación de las Hermanas Adoratrices de la Sangre de Cristo, fueron quienes establecieron </w:t>
      </w:r>
      <w:r w:rsidR="00B15237" w:rsidRPr="00B467C5">
        <w:rPr>
          <w:rFonts w:ascii="Times New Roman" w:eastAsia="Calibri" w:hAnsi="Times New Roman" w:cs="Times New Roman"/>
          <w:sz w:val="24"/>
          <w:szCs w:val="24"/>
          <w:lang w:val="es-CO"/>
        </w:rPr>
        <w:t>la</w:t>
      </w:r>
      <w:r w:rsidRPr="00B467C5">
        <w:rPr>
          <w:rFonts w:ascii="Times New Roman" w:eastAsia="Calibri" w:hAnsi="Times New Roman" w:cs="Times New Roman"/>
          <w:sz w:val="24"/>
          <w:szCs w:val="24"/>
        </w:rPr>
        <w:t xml:space="preserve"> fecha </w:t>
      </w:r>
      <w:r w:rsidR="00B15237" w:rsidRPr="00B467C5">
        <w:rPr>
          <w:rFonts w:ascii="Times New Roman" w:eastAsia="Calibri" w:hAnsi="Times New Roman" w:cs="Times New Roman"/>
          <w:sz w:val="24"/>
          <w:szCs w:val="24"/>
        </w:rPr>
        <w:t xml:space="preserve">de aniversario del hogar estableciéndose el </w:t>
      </w:r>
      <w:r w:rsidRPr="00B467C5">
        <w:rPr>
          <w:rFonts w:ascii="Times New Roman" w:eastAsia="Calibri" w:hAnsi="Times New Roman" w:cs="Times New Roman"/>
          <w:sz w:val="24"/>
          <w:szCs w:val="24"/>
        </w:rPr>
        <w:t xml:space="preserve">18 de mayo </w:t>
      </w:r>
      <w:r w:rsidR="00B15237" w:rsidRPr="00B467C5">
        <w:rPr>
          <w:rFonts w:ascii="Times New Roman" w:eastAsia="Calibri" w:hAnsi="Times New Roman" w:cs="Times New Roman"/>
          <w:sz w:val="24"/>
          <w:szCs w:val="24"/>
        </w:rPr>
        <w:t xml:space="preserve">fecha en que </w:t>
      </w:r>
      <w:r w:rsidRPr="00B467C5">
        <w:rPr>
          <w:rFonts w:ascii="Times New Roman" w:eastAsia="Calibri" w:hAnsi="Times New Roman" w:cs="Times New Roman"/>
          <w:sz w:val="24"/>
          <w:szCs w:val="24"/>
        </w:rPr>
        <w:t xml:space="preserve">se conmemora el Aniversario del Hogar Moisés Navajas, fecha en que Juan Pablo II dispone la canonización de </w:t>
      </w:r>
      <w:r w:rsidRPr="00B467C5">
        <w:rPr>
          <w:rFonts w:ascii="Times New Roman" w:eastAsia="Calibri" w:hAnsi="Times New Roman" w:cs="Times New Roman"/>
          <w:b/>
          <w:sz w:val="24"/>
          <w:szCs w:val="24"/>
        </w:rPr>
        <w:t>SANTA MARIA DE MATIAS</w:t>
      </w:r>
      <w:r w:rsidRPr="00B467C5">
        <w:rPr>
          <w:rFonts w:ascii="Times New Roman" w:eastAsia="Calibri" w:hAnsi="Times New Roman" w:cs="Times New Roman"/>
          <w:sz w:val="24"/>
          <w:szCs w:val="24"/>
        </w:rPr>
        <w:t xml:space="preserve"> fundadora de la Congregación Religiosa Adoratrices de la Sangre de Cristo, en el día de su onomástico.</w:t>
      </w:r>
    </w:p>
    <w:p w14:paraId="3535E12F" w14:textId="77777777" w:rsidR="00B15237" w:rsidRPr="00B467C5" w:rsidRDefault="00B15237" w:rsidP="00B15237">
      <w:pPr>
        <w:pStyle w:val="Textoindependiente"/>
        <w:tabs>
          <w:tab w:val="left" w:pos="7938"/>
        </w:tabs>
        <w:spacing w:line="276" w:lineRule="auto"/>
        <w:ind w:left="720" w:right="1140"/>
        <w:jc w:val="both"/>
        <w:rPr>
          <w:rFonts w:ascii="Times New Roman" w:eastAsia="Calibri" w:hAnsi="Times New Roman" w:cs="Times New Roman"/>
          <w:sz w:val="24"/>
          <w:szCs w:val="24"/>
        </w:rPr>
      </w:pPr>
    </w:p>
    <w:p w14:paraId="2F5DB309" w14:textId="65A6EB91" w:rsidR="00B15237" w:rsidRPr="00B467C5" w:rsidRDefault="00272526" w:rsidP="00B15237">
      <w:pPr>
        <w:pStyle w:val="Textoindependiente"/>
        <w:tabs>
          <w:tab w:val="left" w:pos="7938"/>
        </w:tabs>
        <w:spacing w:line="276" w:lineRule="auto"/>
        <w:ind w:left="720" w:right="1140"/>
        <w:jc w:val="both"/>
        <w:rPr>
          <w:rFonts w:ascii="Times New Roman" w:eastAsia="Calibri" w:hAnsi="Times New Roman" w:cs="Times New Roman"/>
          <w:sz w:val="24"/>
          <w:szCs w:val="24"/>
        </w:rPr>
      </w:pPr>
      <w:r w:rsidRPr="00B467C5">
        <w:rPr>
          <w:rFonts w:ascii="Times New Roman" w:eastAsia="Calibri" w:hAnsi="Times New Roman" w:cs="Times New Roman"/>
          <w:sz w:val="24"/>
          <w:szCs w:val="24"/>
        </w:rPr>
        <w:t>Actualmente el Hogar Moisés Navajas, se encuentra administrado por el Servicio Departamental de Gestión Social Unidad</w:t>
      </w:r>
      <w:r w:rsidR="00B15237" w:rsidRPr="00B467C5">
        <w:rPr>
          <w:rFonts w:ascii="Times New Roman" w:eastAsia="Calibri" w:hAnsi="Times New Roman" w:cs="Times New Roman"/>
          <w:sz w:val="24"/>
          <w:szCs w:val="24"/>
        </w:rPr>
        <w:t>,</w:t>
      </w:r>
      <w:r w:rsidRPr="00B467C5">
        <w:rPr>
          <w:rFonts w:ascii="Times New Roman" w:eastAsia="Calibri" w:hAnsi="Times New Roman" w:cs="Times New Roman"/>
          <w:sz w:val="24"/>
          <w:szCs w:val="24"/>
        </w:rPr>
        <w:t xml:space="preserve"> desconcentrada del Gobierno Autónomo Departamental de Tarija, a través del Servicio Departamental de Gestión Social, siendo la administración directa desde el mes de mayo de la gestión dos mil diecinueve, protege a  niñas y adolescentes desde los 12 años a 18 años de edad con acogimiento circunstancial e institucional emanado desde los Juzgados Públicos de la Niñez y Adolescencia de la Ciudad de Tarija, a la fecha nos encontramos brindando el cuidado y protección a 25 niñas y adolescentes.</w:t>
      </w:r>
    </w:p>
    <w:p w14:paraId="70E3CB20" w14:textId="77777777" w:rsidR="00B15237" w:rsidRPr="00B467C5" w:rsidRDefault="00B15237" w:rsidP="00B15237">
      <w:pPr>
        <w:pStyle w:val="Textoindependiente"/>
        <w:tabs>
          <w:tab w:val="left" w:pos="7938"/>
        </w:tabs>
        <w:spacing w:line="276" w:lineRule="auto"/>
        <w:ind w:left="720" w:right="1140"/>
        <w:jc w:val="both"/>
        <w:rPr>
          <w:rFonts w:ascii="Times New Roman" w:eastAsia="Calibri" w:hAnsi="Times New Roman" w:cs="Times New Roman"/>
          <w:sz w:val="24"/>
          <w:szCs w:val="24"/>
        </w:rPr>
      </w:pPr>
    </w:p>
    <w:p w14:paraId="024EA319" w14:textId="77777777" w:rsidR="00272526" w:rsidRPr="00B467C5" w:rsidRDefault="00272526" w:rsidP="00272526">
      <w:pPr>
        <w:pStyle w:val="Textoindependiente"/>
        <w:tabs>
          <w:tab w:val="left" w:pos="7938"/>
        </w:tabs>
        <w:spacing w:line="276" w:lineRule="auto"/>
        <w:ind w:left="720" w:right="1140"/>
        <w:jc w:val="both"/>
        <w:rPr>
          <w:rFonts w:ascii="Times New Roman" w:hAnsi="Times New Roman" w:cs="Times New Roman"/>
          <w:w w:val="95"/>
          <w:sz w:val="24"/>
          <w:szCs w:val="24"/>
          <w:lang w:val="es-CO"/>
        </w:rPr>
      </w:pPr>
    </w:p>
    <w:p w14:paraId="4F23E76F" w14:textId="38621C50" w:rsidR="00272526" w:rsidRPr="00B467C5" w:rsidRDefault="00272526" w:rsidP="00272526">
      <w:pPr>
        <w:pStyle w:val="Textoindependiente"/>
        <w:tabs>
          <w:tab w:val="left" w:pos="7938"/>
        </w:tabs>
        <w:spacing w:line="276" w:lineRule="auto"/>
        <w:ind w:right="1140"/>
        <w:jc w:val="both"/>
        <w:rPr>
          <w:rFonts w:ascii="Times New Roman" w:hAnsi="Times New Roman" w:cs="Times New Roman"/>
          <w:w w:val="95"/>
          <w:sz w:val="24"/>
          <w:szCs w:val="24"/>
        </w:rPr>
      </w:pPr>
    </w:p>
    <w:p w14:paraId="26E509CC" w14:textId="77777777" w:rsidR="00272526" w:rsidRPr="00B467C5" w:rsidRDefault="00272526" w:rsidP="00272526">
      <w:pPr>
        <w:pStyle w:val="Textoindependiente"/>
        <w:tabs>
          <w:tab w:val="left" w:pos="7938"/>
        </w:tabs>
        <w:spacing w:line="276" w:lineRule="auto"/>
        <w:ind w:right="1140"/>
        <w:jc w:val="both"/>
        <w:rPr>
          <w:rFonts w:ascii="Times New Roman" w:hAnsi="Times New Roman" w:cs="Times New Roman"/>
          <w:color w:val="7030A0"/>
          <w:w w:val="95"/>
          <w:sz w:val="24"/>
          <w:szCs w:val="24"/>
        </w:rPr>
        <w:sectPr w:rsidR="00272526" w:rsidRPr="00B467C5" w:rsidSect="00F01352">
          <w:headerReference w:type="default" r:id="rId9"/>
          <w:footerReference w:type="default" r:id="rId10"/>
          <w:pgSz w:w="12240" w:h="15840" w:code="1"/>
          <w:pgMar w:top="1440" w:right="1080" w:bottom="1440" w:left="1080" w:header="180" w:footer="1640" w:gutter="0"/>
          <w:pgNumType w:start="1"/>
          <w:cols w:space="720"/>
          <w:docGrid w:linePitch="299"/>
        </w:sectPr>
      </w:pPr>
    </w:p>
    <w:p w14:paraId="07A3142C" w14:textId="77777777" w:rsidR="00E41D03" w:rsidRPr="00B467C5" w:rsidRDefault="00E41D03" w:rsidP="00E41D03">
      <w:pPr>
        <w:rPr>
          <w:rFonts w:ascii="Times New Roman" w:hAnsi="Times New Roman" w:cs="Times New Roman"/>
          <w:b/>
          <w:sz w:val="24"/>
          <w:szCs w:val="24"/>
        </w:rPr>
      </w:pPr>
      <w:r w:rsidRPr="00B467C5">
        <w:rPr>
          <w:rFonts w:ascii="Times New Roman" w:hAnsi="Times New Roman" w:cs="Times New Roman"/>
          <w:b/>
          <w:sz w:val="24"/>
          <w:szCs w:val="24"/>
        </w:rPr>
        <w:lastRenderedPageBreak/>
        <w:t xml:space="preserve">Visión </w:t>
      </w:r>
    </w:p>
    <w:p w14:paraId="16498D4A" w14:textId="77777777" w:rsidR="00E41D03" w:rsidRPr="00B467C5" w:rsidRDefault="00E41D03" w:rsidP="00E41D03">
      <w:pPr>
        <w:jc w:val="both"/>
        <w:rPr>
          <w:rFonts w:ascii="Times New Roman" w:hAnsi="Times New Roman" w:cs="Times New Roman"/>
          <w:sz w:val="24"/>
          <w:szCs w:val="24"/>
          <w:lang w:val="es-CO"/>
        </w:rPr>
      </w:pPr>
      <w:r w:rsidRPr="00B467C5">
        <w:rPr>
          <w:rFonts w:ascii="Times New Roman" w:hAnsi="Times New Roman" w:cs="Times New Roman"/>
          <w:sz w:val="24"/>
          <w:szCs w:val="24"/>
          <w:lang w:val="es-CO"/>
        </w:rPr>
        <w:t>Lograr la restitución de los derechos de las niñas y adolescentes del Hogar Moisés Navajas brindando atención integral con calidad y calidez coadyuvando en su formación integral, impartiendo principios y valores morales sembrando en ellas, el anhelo de ser personas competentes al servicio de la sociedad promoviendo su reintegración familiar a familia de origen, extendida, referente afectivo y/o familia sustituta priorizando su derecho a la familia.</w:t>
      </w:r>
    </w:p>
    <w:p w14:paraId="1EBE174B" w14:textId="77777777" w:rsidR="00E41D03" w:rsidRPr="00B467C5" w:rsidRDefault="00E41D03" w:rsidP="00E41D03">
      <w:pPr>
        <w:rPr>
          <w:rFonts w:ascii="Times New Roman" w:hAnsi="Times New Roman" w:cs="Times New Roman"/>
          <w:b/>
          <w:sz w:val="24"/>
          <w:szCs w:val="24"/>
        </w:rPr>
      </w:pPr>
      <w:r w:rsidRPr="00B467C5">
        <w:rPr>
          <w:rFonts w:ascii="Times New Roman" w:hAnsi="Times New Roman" w:cs="Times New Roman"/>
          <w:b/>
          <w:sz w:val="24"/>
          <w:szCs w:val="24"/>
        </w:rPr>
        <w:t xml:space="preserve">Misión </w:t>
      </w:r>
    </w:p>
    <w:p w14:paraId="7D904FB1" w14:textId="77777777" w:rsidR="00E41D03" w:rsidRPr="00B467C5" w:rsidRDefault="00E41D03" w:rsidP="00E41D03">
      <w:pPr>
        <w:jc w:val="both"/>
        <w:rPr>
          <w:rFonts w:ascii="Times New Roman" w:hAnsi="Times New Roman" w:cs="Times New Roman"/>
          <w:b/>
          <w:sz w:val="24"/>
          <w:szCs w:val="24"/>
          <w:lang w:val="es-CO"/>
        </w:rPr>
      </w:pPr>
      <w:r w:rsidRPr="00B467C5">
        <w:rPr>
          <w:rFonts w:ascii="Times New Roman" w:hAnsi="Times New Roman" w:cs="Times New Roman"/>
          <w:sz w:val="24"/>
          <w:szCs w:val="24"/>
          <w:lang w:val="es-CO"/>
        </w:rPr>
        <w:t>Acoger a niñas y adolescentes provenientes de situaciones de riesgo social y vulnerabilidad brindando un espacio familiar alternativo que responda a sus necesidades biopsicosociales de forma holística que les permita desarrollar y potenciar capacidades y habilidades para su realización personal.</w:t>
      </w:r>
    </w:p>
    <w:p w14:paraId="778C2B94" w14:textId="3308DEC5" w:rsidR="00C907FA" w:rsidRPr="00B467C5" w:rsidRDefault="00F45C07" w:rsidP="002C2041">
      <w:pPr>
        <w:pStyle w:val="Prrafodelista"/>
        <w:numPr>
          <w:ilvl w:val="0"/>
          <w:numId w:val="25"/>
        </w:numPr>
        <w:spacing w:after="120" w:line="240" w:lineRule="auto"/>
        <w:jc w:val="both"/>
        <w:rPr>
          <w:rFonts w:ascii="Times New Roman" w:hAnsi="Times New Roman" w:cs="Times New Roman"/>
          <w:b/>
          <w:sz w:val="24"/>
          <w:szCs w:val="24"/>
        </w:rPr>
      </w:pPr>
      <w:r w:rsidRPr="00B467C5">
        <w:rPr>
          <w:rFonts w:ascii="Times New Roman" w:hAnsi="Times New Roman" w:cs="Times New Roman"/>
          <w:b/>
          <w:sz w:val="24"/>
          <w:szCs w:val="24"/>
        </w:rPr>
        <w:t>Justificación</w:t>
      </w:r>
    </w:p>
    <w:p w14:paraId="7656E8DB" w14:textId="7F3009B9" w:rsidR="00FE6568" w:rsidRPr="00B467C5" w:rsidRDefault="00FE6568" w:rsidP="00FE6568">
      <w:pPr>
        <w:pStyle w:val="Prrafodelista"/>
        <w:spacing w:after="120" w:line="240" w:lineRule="auto"/>
        <w:ind w:left="22"/>
        <w:jc w:val="both"/>
        <w:rPr>
          <w:rFonts w:ascii="Times New Roman" w:hAnsi="Times New Roman" w:cs="Times New Roman"/>
          <w:b/>
          <w:sz w:val="24"/>
          <w:szCs w:val="24"/>
        </w:rPr>
      </w:pPr>
    </w:p>
    <w:p w14:paraId="4DEEC9C0" w14:textId="2F2A9AA2" w:rsidR="00FE6568" w:rsidRPr="00B467C5" w:rsidRDefault="00FE6568" w:rsidP="000242CF">
      <w:pPr>
        <w:pStyle w:val="Prrafodelista"/>
        <w:spacing w:after="120" w:line="360" w:lineRule="auto"/>
        <w:ind w:left="23"/>
        <w:jc w:val="both"/>
        <w:rPr>
          <w:rFonts w:ascii="Times New Roman" w:hAnsi="Times New Roman" w:cs="Times New Roman"/>
          <w:sz w:val="24"/>
          <w:szCs w:val="24"/>
        </w:rPr>
      </w:pPr>
      <w:r w:rsidRPr="00B467C5">
        <w:rPr>
          <w:rFonts w:ascii="Times New Roman" w:hAnsi="Times New Roman" w:cs="Times New Roman"/>
          <w:sz w:val="24"/>
          <w:szCs w:val="24"/>
        </w:rPr>
        <w:t xml:space="preserve">Nuestro centro de acogida es una instancia donde </w:t>
      </w:r>
      <w:r w:rsidR="000242CF" w:rsidRPr="00B467C5">
        <w:rPr>
          <w:rFonts w:ascii="Times New Roman" w:hAnsi="Times New Roman" w:cs="Times New Roman"/>
          <w:sz w:val="24"/>
          <w:szCs w:val="24"/>
        </w:rPr>
        <w:t>las adolescentes</w:t>
      </w:r>
      <w:r w:rsidRPr="00B467C5">
        <w:rPr>
          <w:rFonts w:ascii="Times New Roman" w:hAnsi="Times New Roman" w:cs="Times New Roman"/>
          <w:sz w:val="24"/>
          <w:szCs w:val="24"/>
        </w:rPr>
        <w:t xml:space="preserve"> ingresan como una medida de </w:t>
      </w:r>
      <w:r w:rsidR="000242CF" w:rsidRPr="00B467C5">
        <w:rPr>
          <w:rFonts w:ascii="Times New Roman" w:hAnsi="Times New Roman" w:cs="Times New Roman"/>
          <w:sz w:val="24"/>
          <w:szCs w:val="24"/>
        </w:rPr>
        <w:t>acogimiento excepcional</w:t>
      </w:r>
      <w:r w:rsidRPr="00B467C5">
        <w:rPr>
          <w:rFonts w:ascii="Times New Roman" w:hAnsi="Times New Roman" w:cs="Times New Roman"/>
          <w:sz w:val="24"/>
          <w:szCs w:val="24"/>
        </w:rPr>
        <w:t xml:space="preserve"> y transitoria, y por ello el Estado es garante de los derechos y que debe velar siempre por el INTERÉS SUPERIOR Y EL BIENESTAR DE LOS </w:t>
      </w:r>
      <w:proofErr w:type="spellStart"/>
      <w:r w:rsidRPr="00B467C5">
        <w:rPr>
          <w:rFonts w:ascii="Times New Roman" w:hAnsi="Times New Roman" w:cs="Times New Roman"/>
          <w:sz w:val="24"/>
          <w:szCs w:val="24"/>
        </w:rPr>
        <w:t>NNAs</w:t>
      </w:r>
      <w:proofErr w:type="spellEnd"/>
      <w:r w:rsidRPr="00B467C5">
        <w:rPr>
          <w:rFonts w:ascii="Times New Roman" w:hAnsi="Times New Roman" w:cs="Times New Roman"/>
          <w:sz w:val="24"/>
          <w:szCs w:val="24"/>
        </w:rPr>
        <w:t xml:space="preserve"> que se encuentran en situación de acogida, debiendo brindar un ambiente familiar, sin ningún tipo de violencia que garantice su desarrollo integral y se les pueda restituir su derecho a la familia, </w:t>
      </w:r>
    </w:p>
    <w:p w14:paraId="63E3FACE" w14:textId="185EC998" w:rsidR="00FE6568" w:rsidRPr="00B467C5" w:rsidRDefault="00FE6568" w:rsidP="000242CF">
      <w:pPr>
        <w:pStyle w:val="Prrafodelista"/>
        <w:spacing w:after="120" w:line="360" w:lineRule="auto"/>
        <w:ind w:left="23"/>
        <w:jc w:val="both"/>
        <w:rPr>
          <w:rFonts w:ascii="Times New Roman" w:hAnsi="Times New Roman" w:cs="Times New Roman"/>
          <w:sz w:val="24"/>
          <w:szCs w:val="24"/>
        </w:rPr>
      </w:pPr>
      <w:r w:rsidRPr="00B467C5">
        <w:rPr>
          <w:rFonts w:ascii="Times New Roman" w:hAnsi="Times New Roman" w:cs="Times New Roman"/>
          <w:sz w:val="24"/>
          <w:szCs w:val="24"/>
        </w:rPr>
        <w:t xml:space="preserve">Muchas de nuestr4as adolescente vienen por la vulneración de sus derechos, por </w:t>
      </w:r>
      <w:r w:rsidR="000242CF" w:rsidRPr="00B467C5">
        <w:rPr>
          <w:rFonts w:ascii="Times New Roman" w:hAnsi="Times New Roman" w:cs="Times New Roman"/>
          <w:sz w:val="24"/>
          <w:szCs w:val="24"/>
        </w:rPr>
        <w:t>tanto,</w:t>
      </w:r>
      <w:r w:rsidRPr="00B467C5">
        <w:rPr>
          <w:rFonts w:ascii="Times New Roman" w:hAnsi="Times New Roman" w:cs="Times New Roman"/>
          <w:sz w:val="24"/>
          <w:szCs w:val="24"/>
        </w:rPr>
        <w:t xml:space="preserve"> es importante que nuestro centro proteja de la mejor manera a </w:t>
      </w:r>
      <w:r w:rsidR="000242CF" w:rsidRPr="00B467C5">
        <w:rPr>
          <w:rFonts w:ascii="Times New Roman" w:hAnsi="Times New Roman" w:cs="Times New Roman"/>
          <w:sz w:val="24"/>
          <w:szCs w:val="24"/>
        </w:rPr>
        <w:t>nuestros beneficiarios</w:t>
      </w:r>
      <w:r w:rsidRPr="00B467C5">
        <w:rPr>
          <w:rFonts w:ascii="Times New Roman" w:hAnsi="Times New Roman" w:cs="Times New Roman"/>
          <w:sz w:val="24"/>
          <w:szCs w:val="24"/>
        </w:rPr>
        <w:t>. por ello esta política de</w:t>
      </w:r>
      <w:r w:rsidR="000242CF" w:rsidRPr="00B467C5">
        <w:rPr>
          <w:rFonts w:ascii="Times New Roman" w:hAnsi="Times New Roman" w:cs="Times New Roman"/>
          <w:sz w:val="24"/>
          <w:szCs w:val="24"/>
        </w:rPr>
        <w:t xml:space="preserve"> proteccion infantil es un marco que va </w:t>
      </w:r>
      <w:r w:rsidRPr="00B467C5">
        <w:rPr>
          <w:rFonts w:ascii="Times New Roman" w:hAnsi="Times New Roman" w:cs="Times New Roman"/>
          <w:sz w:val="24"/>
          <w:szCs w:val="24"/>
        </w:rPr>
        <w:t xml:space="preserve">a ayudar a que ese interés superior del niños y </w:t>
      </w:r>
      <w:r w:rsidR="000242CF" w:rsidRPr="00B467C5">
        <w:rPr>
          <w:rFonts w:ascii="Times New Roman" w:hAnsi="Times New Roman" w:cs="Times New Roman"/>
          <w:sz w:val="24"/>
          <w:szCs w:val="24"/>
        </w:rPr>
        <w:t>adolescente</w:t>
      </w:r>
      <w:r w:rsidRPr="00B467C5">
        <w:rPr>
          <w:rFonts w:ascii="Times New Roman" w:hAnsi="Times New Roman" w:cs="Times New Roman"/>
          <w:sz w:val="24"/>
          <w:szCs w:val="24"/>
        </w:rPr>
        <w:t xml:space="preserve"> se cumpla a cabalidad.</w:t>
      </w:r>
    </w:p>
    <w:p w14:paraId="1E436E23" w14:textId="44B2486E" w:rsidR="00FE6568" w:rsidRPr="00B467C5" w:rsidRDefault="00FE6568" w:rsidP="000242CF">
      <w:pPr>
        <w:spacing w:after="120" w:line="240" w:lineRule="auto"/>
        <w:jc w:val="both"/>
        <w:rPr>
          <w:rFonts w:ascii="Times New Roman" w:hAnsi="Times New Roman" w:cs="Times New Roman"/>
          <w:b/>
          <w:sz w:val="24"/>
          <w:szCs w:val="24"/>
        </w:rPr>
      </w:pPr>
    </w:p>
    <w:p w14:paraId="04C41586" w14:textId="77777777" w:rsidR="00F45C07" w:rsidRPr="00B467C5" w:rsidRDefault="00F45C07" w:rsidP="00F45C07">
      <w:pPr>
        <w:spacing w:after="120" w:line="240" w:lineRule="auto"/>
        <w:jc w:val="both"/>
        <w:rPr>
          <w:rFonts w:ascii="Times New Roman" w:hAnsi="Times New Roman" w:cs="Times New Roman"/>
          <w:b/>
          <w:sz w:val="24"/>
          <w:szCs w:val="24"/>
        </w:rPr>
      </w:pPr>
      <w:r w:rsidRPr="00B467C5">
        <w:rPr>
          <w:rFonts w:ascii="Times New Roman" w:hAnsi="Times New Roman" w:cs="Times New Roman"/>
          <w:b/>
          <w:sz w:val="24"/>
          <w:szCs w:val="24"/>
        </w:rPr>
        <w:t>3. Marco conceptual y de referencia</w:t>
      </w:r>
    </w:p>
    <w:p w14:paraId="717A5CDD" w14:textId="77777777" w:rsidR="00F45C07" w:rsidRPr="00B467C5" w:rsidRDefault="00F45C07" w:rsidP="00F45C07">
      <w:pPr>
        <w:shd w:val="clear" w:color="auto" w:fill="FFFFFF"/>
        <w:spacing w:after="0" w:line="240" w:lineRule="auto"/>
        <w:jc w:val="both"/>
        <w:textAlignment w:val="baseline"/>
        <w:rPr>
          <w:rFonts w:ascii="Times New Roman" w:eastAsia="Times New Roman" w:hAnsi="Times New Roman" w:cs="Times New Roman"/>
          <w:b/>
          <w:bCs/>
          <w:iCs/>
          <w:color w:val="000000"/>
          <w:sz w:val="24"/>
          <w:szCs w:val="24"/>
          <w:lang w:eastAsia="es-BO"/>
        </w:rPr>
      </w:pPr>
    </w:p>
    <w:p w14:paraId="7E498A69" w14:textId="29FAE770" w:rsidR="00F45C07" w:rsidRPr="00E408E6" w:rsidRDefault="00F45C07" w:rsidP="00E408E6">
      <w:pPr>
        <w:pStyle w:val="Prrafodelista"/>
        <w:numPr>
          <w:ilvl w:val="1"/>
          <w:numId w:val="46"/>
        </w:numPr>
        <w:shd w:val="clear" w:color="auto" w:fill="FFFFFF"/>
        <w:spacing w:after="0" w:line="240" w:lineRule="auto"/>
        <w:jc w:val="both"/>
        <w:textAlignment w:val="baseline"/>
        <w:rPr>
          <w:rFonts w:ascii="Times New Roman" w:eastAsia="Times New Roman" w:hAnsi="Times New Roman" w:cs="Times New Roman"/>
          <w:b/>
          <w:bCs/>
          <w:iCs/>
          <w:color w:val="000000"/>
          <w:sz w:val="24"/>
          <w:szCs w:val="24"/>
          <w:lang w:eastAsia="es-BO"/>
        </w:rPr>
      </w:pPr>
      <w:r w:rsidRPr="00E408E6">
        <w:rPr>
          <w:rFonts w:ascii="Times New Roman" w:eastAsia="Times New Roman" w:hAnsi="Times New Roman" w:cs="Times New Roman"/>
          <w:b/>
          <w:bCs/>
          <w:iCs/>
          <w:color w:val="000000"/>
          <w:sz w:val="24"/>
          <w:szCs w:val="24"/>
          <w:lang w:eastAsia="es-BO"/>
        </w:rPr>
        <w:t>ENFOQUE DE LA POLÍTICA PARA LA PROTECCIÓN DE NIÑAS, NIÑOS Y ADOLESCENTES </w:t>
      </w:r>
    </w:p>
    <w:p w14:paraId="01B800ED" w14:textId="77777777" w:rsidR="00C907FA" w:rsidRPr="00B467C5" w:rsidRDefault="00C907FA" w:rsidP="00F45C07">
      <w:pPr>
        <w:shd w:val="clear" w:color="auto" w:fill="FFFFFF"/>
        <w:spacing w:after="0" w:line="240" w:lineRule="auto"/>
        <w:jc w:val="both"/>
        <w:rPr>
          <w:rFonts w:ascii="Times New Roman" w:eastAsia="Times New Roman" w:hAnsi="Times New Roman" w:cs="Times New Roman"/>
          <w:b/>
          <w:bCs/>
          <w:iCs/>
          <w:color w:val="000000"/>
          <w:sz w:val="24"/>
          <w:szCs w:val="24"/>
          <w:lang w:eastAsia="es-BO"/>
        </w:rPr>
      </w:pPr>
    </w:p>
    <w:p w14:paraId="1ED2E7F2" w14:textId="7F1CE522" w:rsidR="00F45C07" w:rsidRPr="00B467C5" w:rsidRDefault="00F45C07" w:rsidP="00F45C07">
      <w:pPr>
        <w:shd w:val="clear" w:color="auto" w:fill="FFFFFF"/>
        <w:spacing w:after="0" w:line="240" w:lineRule="auto"/>
        <w:jc w:val="both"/>
        <w:rPr>
          <w:rFonts w:ascii="Times New Roman" w:eastAsia="Times New Roman" w:hAnsi="Times New Roman" w:cs="Times New Roman"/>
          <w:iCs/>
          <w:color w:val="000000"/>
          <w:sz w:val="24"/>
          <w:szCs w:val="24"/>
          <w:lang w:eastAsia="es-BO"/>
        </w:rPr>
      </w:pPr>
      <w:r w:rsidRPr="00B467C5">
        <w:rPr>
          <w:rFonts w:ascii="Times New Roman" w:eastAsia="Times New Roman" w:hAnsi="Times New Roman" w:cs="Times New Roman"/>
          <w:iCs/>
          <w:color w:val="000000"/>
          <w:sz w:val="24"/>
          <w:szCs w:val="24"/>
          <w:lang w:eastAsia="es-BO"/>
        </w:rPr>
        <w:t>La política para la protección de la niñez y adolescencia tiene que estar sustentada en el enfoque de derechos, entendiendo que el horizonte del trabajo institucional es contribuir a que todas y todos accedan a una mejor calidad de vida entre ellos niñas, niños y adolescentes, a través de su reconocimiento como sujetos de derechos. </w:t>
      </w:r>
    </w:p>
    <w:p w14:paraId="128F3567" w14:textId="77777777" w:rsidR="002C2041" w:rsidRPr="00B467C5" w:rsidRDefault="002C2041" w:rsidP="00F45C07">
      <w:pPr>
        <w:shd w:val="clear" w:color="auto" w:fill="FFFFFF"/>
        <w:spacing w:after="0" w:line="240" w:lineRule="auto"/>
        <w:jc w:val="both"/>
        <w:rPr>
          <w:rFonts w:ascii="Times New Roman" w:eastAsia="Times New Roman" w:hAnsi="Times New Roman" w:cs="Times New Roman"/>
          <w:sz w:val="24"/>
          <w:szCs w:val="24"/>
          <w:lang w:eastAsia="es-BO"/>
        </w:rPr>
      </w:pPr>
    </w:p>
    <w:p w14:paraId="74FB6C9D" w14:textId="307BAA6E" w:rsidR="00C907FA" w:rsidRPr="00E408E6" w:rsidRDefault="00E408E6" w:rsidP="00E408E6">
      <w:pPr>
        <w:shd w:val="clear" w:color="auto" w:fill="FFFFFF"/>
        <w:spacing w:after="0" w:line="240" w:lineRule="auto"/>
        <w:jc w:val="both"/>
        <w:textAlignment w:val="baseline"/>
        <w:rPr>
          <w:rFonts w:ascii="Times New Roman" w:eastAsia="Times New Roman" w:hAnsi="Times New Roman" w:cs="Times New Roman"/>
          <w:iCs/>
          <w:color w:val="000000"/>
          <w:sz w:val="24"/>
          <w:szCs w:val="24"/>
          <w:lang w:eastAsia="es-BO"/>
        </w:rPr>
      </w:pPr>
      <w:r>
        <w:rPr>
          <w:rFonts w:ascii="Times New Roman" w:eastAsia="Times New Roman" w:hAnsi="Times New Roman" w:cs="Times New Roman"/>
          <w:b/>
          <w:bCs/>
          <w:iCs/>
          <w:color w:val="000000"/>
          <w:sz w:val="24"/>
          <w:szCs w:val="24"/>
          <w:lang w:eastAsia="es-BO"/>
        </w:rPr>
        <w:t>3.1.</w:t>
      </w:r>
      <w:proofErr w:type="gramStart"/>
      <w:r>
        <w:rPr>
          <w:rFonts w:ascii="Times New Roman" w:eastAsia="Times New Roman" w:hAnsi="Times New Roman" w:cs="Times New Roman"/>
          <w:b/>
          <w:bCs/>
          <w:iCs/>
          <w:color w:val="000000"/>
          <w:sz w:val="24"/>
          <w:szCs w:val="24"/>
          <w:lang w:eastAsia="es-BO"/>
        </w:rPr>
        <w:t>1.</w:t>
      </w:r>
      <w:r w:rsidR="00E41D03" w:rsidRPr="00E408E6">
        <w:rPr>
          <w:rFonts w:ascii="Times New Roman" w:eastAsia="Times New Roman" w:hAnsi="Times New Roman" w:cs="Times New Roman"/>
          <w:b/>
          <w:bCs/>
          <w:iCs/>
          <w:color w:val="000000"/>
          <w:sz w:val="24"/>
          <w:szCs w:val="24"/>
          <w:lang w:eastAsia="es-BO"/>
        </w:rPr>
        <w:t>Derechos</w:t>
      </w:r>
      <w:proofErr w:type="gramEnd"/>
      <w:r w:rsidR="00E41D03" w:rsidRPr="00E408E6">
        <w:rPr>
          <w:rFonts w:ascii="Times New Roman" w:eastAsia="Times New Roman" w:hAnsi="Times New Roman" w:cs="Times New Roman"/>
          <w:b/>
          <w:bCs/>
          <w:iCs/>
          <w:color w:val="000000"/>
          <w:sz w:val="24"/>
          <w:szCs w:val="24"/>
          <w:lang w:eastAsia="es-BO"/>
        </w:rPr>
        <w:t>.</w:t>
      </w:r>
      <w:r w:rsidR="00C907FA" w:rsidRPr="00E408E6">
        <w:rPr>
          <w:rFonts w:ascii="Times New Roman" w:eastAsia="Times New Roman" w:hAnsi="Times New Roman" w:cs="Times New Roman"/>
          <w:b/>
          <w:bCs/>
          <w:iCs/>
          <w:color w:val="000000"/>
          <w:sz w:val="24"/>
          <w:szCs w:val="24"/>
          <w:lang w:eastAsia="es-BO"/>
        </w:rPr>
        <w:t xml:space="preserve"> </w:t>
      </w:r>
    </w:p>
    <w:p w14:paraId="6F42B2C2" w14:textId="7D0EC35B" w:rsidR="00F45C07" w:rsidRPr="00B467C5" w:rsidRDefault="00F45C07" w:rsidP="00C907FA">
      <w:pPr>
        <w:pStyle w:val="Prrafodelista"/>
        <w:shd w:val="clear" w:color="auto" w:fill="FFFFFF"/>
        <w:spacing w:after="0" w:line="240" w:lineRule="auto"/>
        <w:ind w:left="360"/>
        <w:jc w:val="both"/>
        <w:textAlignment w:val="baseline"/>
        <w:rPr>
          <w:rFonts w:ascii="Times New Roman" w:eastAsia="Times New Roman" w:hAnsi="Times New Roman" w:cs="Times New Roman"/>
          <w:iCs/>
          <w:color w:val="000000"/>
          <w:sz w:val="24"/>
          <w:szCs w:val="24"/>
          <w:lang w:eastAsia="es-BO"/>
        </w:rPr>
      </w:pPr>
      <w:r w:rsidRPr="00B467C5">
        <w:rPr>
          <w:rFonts w:ascii="Times New Roman" w:eastAsia="Times New Roman" w:hAnsi="Times New Roman" w:cs="Times New Roman"/>
          <w:iCs/>
          <w:color w:val="000000"/>
          <w:sz w:val="24"/>
          <w:szCs w:val="24"/>
          <w:lang w:eastAsia="es-BO"/>
        </w:rPr>
        <w:t xml:space="preserve">Los derechos son todas las condiciones necesarias y suficientes para que una persona se desarrolle plena e integralmente. Cuando se prioriza el tema de Derechos Humanos se identifica automáticamente los sectores de salud, educación y servicios </w:t>
      </w:r>
      <w:r w:rsidRPr="00B467C5">
        <w:rPr>
          <w:rFonts w:ascii="Times New Roman" w:eastAsia="Times New Roman" w:hAnsi="Times New Roman" w:cs="Times New Roman"/>
          <w:iCs/>
          <w:color w:val="000000"/>
          <w:sz w:val="24"/>
          <w:szCs w:val="24"/>
          <w:lang w:eastAsia="es-BO"/>
        </w:rPr>
        <w:lastRenderedPageBreak/>
        <w:t>básicos como medidas de respuesta al cumplimiento de derechos, la defensa y protección de los derechos humanos está asociada directamente con la justicia. </w:t>
      </w:r>
      <w:r w:rsidR="00C907FA" w:rsidRPr="00B467C5">
        <w:rPr>
          <w:rFonts w:ascii="Times New Roman" w:eastAsia="Times New Roman" w:hAnsi="Times New Roman" w:cs="Times New Roman"/>
          <w:iCs/>
          <w:color w:val="000000"/>
          <w:sz w:val="24"/>
          <w:szCs w:val="24"/>
          <w:lang w:eastAsia="es-BO"/>
        </w:rPr>
        <w:t xml:space="preserve"> </w:t>
      </w:r>
      <w:r w:rsidRPr="00B467C5">
        <w:rPr>
          <w:rFonts w:ascii="Times New Roman" w:eastAsia="Times New Roman" w:hAnsi="Times New Roman" w:cs="Times New Roman"/>
          <w:iCs/>
          <w:color w:val="000000"/>
          <w:sz w:val="24"/>
          <w:szCs w:val="24"/>
          <w:lang w:eastAsia="es-BO"/>
        </w:rPr>
        <w:t>Por ello se dice que el estado tiene la responsabilidad de exigir su cumplimiento y respetar los derechos de los demás. </w:t>
      </w:r>
    </w:p>
    <w:p w14:paraId="3A69686E" w14:textId="77777777" w:rsidR="00405413" w:rsidRPr="00B467C5" w:rsidRDefault="00405413" w:rsidP="00C907FA">
      <w:pPr>
        <w:pStyle w:val="Prrafodelista"/>
        <w:shd w:val="clear" w:color="auto" w:fill="FFFFFF"/>
        <w:spacing w:after="0" w:line="240" w:lineRule="auto"/>
        <w:ind w:left="360"/>
        <w:jc w:val="both"/>
        <w:textAlignment w:val="baseline"/>
        <w:rPr>
          <w:rFonts w:ascii="Times New Roman" w:eastAsia="Times New Roman" w:hAnsi="Times New Roman" w:cs="Times New Roman"/>
          <w:iCs/>
          <w:color w:val="000000"/>
          <w:sz w:val="24"/>
          <w:szCs w:val="24"/>
          <w:lang w:eastAsia="es-BO"/>
        </w:rPr>
      </w:pPr>
    </w:p>
    <w:p w14:paraId="2F2CFDB0" w14:textId="219A75D1" w:rsidR="00C907FA" w:rsidRPr="00E408E6" w:rsidRDefault="00C907FA" w:rsidP="00E408E6">
      <w:pPr>
        <w:pStyle w:val="Prrafodelista"/>
        <w:numPr>
          <w:ilvl w:val="2"/>
          <w:numId w:val="47"/>
        </w:numPr>
        <w:shd w:val="clear" w:color="auto" w:fill="FFFFFF"/>
        <w:spacing w:after="0" w:line="240" w:lineRule="auto"/>
        <w:jc w:val="both"/>
        <w:textAlignment w:val="baseline"/>
        <w:rPr>
          <w:rFonts w:ascii="Times New Roman" w:eastAsia="Times New Roman" w:hAnsi="Times New Roman" w:cs="Times New Roman"/>
          <w:iCs/>
          <w:color w:val="000000"/>
          <w:sz w:val="24"/>
          <w:szCs w:val="24"/>
          <w:lang w:eastAsia="es-BO"/>
        </w:rPr>
      </w:pPr>
      <w:r w:rsidRPr="00E408E6">
        <w:rPr>
          <w:rFonts w:ascii="Times New Roman" w:eastAsia="Times New Roman" w:hAnsi="Times New Roman" w:cs="Times New Roman"/>
          <w:b/>
          <w:bCs/>
          <w:iCs/>
          <w:color w:val="000000"/>
          <w:sz w:val="24"/>
          <w:szCs w:val="24"/>
          <w:lang w:eastAsia="es-BO"/>
        </w:rPr>
        <w:t>Enfoque de derechos.</w:t>
      </w:r>
      <w:r w:rsidRPr="00E408E6">
        <w:rPr>
          <w:rFonts w:ascii="Times New Roman" w:eastAsia="Times New Roman" w:hAnsi="Times New Roman" w:cs="Times New Roman"/>
          <w:iCs/>
          <w:color w:val="000000"/>
          <w:sz w:val="24"/>
          <w:szCs w:val="24"/>
          <w:lang w:eastAsia="es-BO"/>
        </w:rPr>
        <w:t xml:space="preserve">  </w:t>
      </w:r>
    </w:p>
    <w:p w14:paraId="4C331E0A" w14:textId="77777777" w:rsidR="00C907FA" w:rsidRPr="00B467C5" w:rsidRDefault="00C907FA" w:rsidP="00C907FA">
      <w:pPr>
        <w:pStyle w:val="Prrafodelista"/>
        <w:shd w:val="clear" w:color="auto" w:fill="FFFFFF"/>
        <w:spacing w:after="0" w:line="240" w:lineRule="auto"/>
        <w:ind w:left="360"/>
        <w:jc w:val="both"/>
        <w:textAlignment w:val="baseline"/>
        <w:rPr>
          <w:rFonts w:ascii="Times New Roman" w:eastAsia="Times New Roman" w:hAnsi="Times New Roman" w:cs="Times New Roman"/>
          <w:iCs/>
          <w:color w:val="000000"/>
          <w:sz w:val="24"/>
          <w:szCs w:val="24"/>
          <w:lang w:eastAsia="es-BO"/>
        </w:rPr>
      </w:pPr>
    </w:p>
    <w:p w14:paraId="2922F310" w14:textId="4FF823C9" w:rsidR="00F45C07" w:rsidRPr="00B467C5" w:rsidRDefault="00F45C07" w:rsidP="00C907FA">
      <w:pPr>
        <w:pStyle w:val="Prrafodelista"/>
        <w:shd w:val="clear" w:color="auto" w:fill="FFFFFF"/>
        <w:spacing w:after="0" w:line="240" w:lineRule="auto"/>
        <w:ind w:left="360"/>
        <w:jc w:val="both"/>
        <w:textAlignment w:val="baseline"/>
        <w:rPr>
          <w:rFonts w:ascii="Times New Roman" w:eastAsia="Times New Roman" w:hAnsi="Times New Roman" w:cs="Times New Roman"/>
          <w:iCs/>
          <w:color w:val="000000"/>
          <w:sz w:val="24"/>
          <w:szCs w:val="24"/>
          <w:lang w:eastAsia="es-BO"/>
        </w:rPr>
      </w:pPr>
      <w:r w:rsidRPr="00B467C5">
        <w:rPr>
          <w:rFonts w:ascii="Times New Roman" w:eastAsia="Times New Roman" w:hAnsi="Times New Roman" w:cs="Times New Roman"/>
          <w:iCs/>
          <w:color w:val="000000"/>
          <w:sz w:val="24"/>
          <w:szCs w:val="24"/>
          <w:lang w:eastAsia="es-BO"/>
        </w:rPr>
        <w:t>Este enfoque ampara a la niñez y adolescencia, al reconocer a cada niña, niño y adolescente como sujetos de derechos. Es decir, reconoce a niñas, niños y adolesce</w:t>
      </w:r>
      <w:r w:rsidR="00C907FA" w:rsidRPr="00B467C5">
        <w:rPr>
          <w:rFonts w:ascii="Times New Roman" w:eastAsia="Times New Roman" w:hAnsi="Times New Roman" w:cs="Times New Roman"/>
          <w:iCs/>
          <w:color w:val="000000"/>
          <w:sz w:val="24"/>
          <w:szCs w:val="24"/>
          <w:lang w:eastAsia="es-BO"/>
        </w:rPr>
        <w:t>ntes como sujetos de derechos,</w:t>
      </w:r>
      <w:r w:rsidRPr="00B467C5">
        <w:rPr>
          <w:rFonts w:ascii="Times New Roman" w:eastAsia="Times New Roman" w:hAnsi="Times New Roman" w:cs="Times New Roman"/>
          <w:iCs/>
          <w:color w:val="000000"/>
          <w:sz w:val="24"/>
          <w:szCs w:val="24"/>
          <w:lang w:eastAsia="es-BO"/>
        </w:rPr>
        <w:t xml:space="preserve"> rompiendo con la visión asistencialista, paternalista y proteccionista, pues les atribuye y reconoce capacidades para opinar, debatir y cuestionar. </w:t>
      </w:r>
    </w:p>
    <w:p w14:paraId="7D81B4E0" w14:textId="77777777" w:rsidR="00405413" w:rsidRPr="00B467C5" w:rsidRDefault="00405413" w:rsidP="00C907FA">
      <w:pPr>
        <w:pStyle w:val="Prrafodelista"/>
        <w:shd w:val="clear" w:color="auto" w:fill="FFFFFF"/>
        <w:spacing w:after="0" w:line="240" w:lineRule="auto"/>
        <w:ind w:left="360"/>
        <w:jc w:val="both"/>
        <w:textAlignment w:val="baseline"/>
        <w:rPr>
          <w:rFonts w:ascii="Times New Roman" w:eastAsia="Times New Roman" w:hAnsi="Times New Roman" w:cs="Times New Roman"/>
          <w:iCs/>
          <w:color w:val="000000"/>
          <w:sz w:val="24"/>
          <w:szCs w:val="24"/>
          <w:lang w:eastAsia="es-BO"/>
        </w:rPr>
      </w:pPr>
    </w:p>
    <w:p w14:paraId="499E9B96" w14:textId="7395E693" w:rsidR="00F45C07" w:rsidRPr="00E408E6" w:rsidRDefault="00E408E6" w:rsidP="00E408E6">
      <w:pPr>
        <w:spacing w:after="0" w:line="240" w:lineRule="auto"/>
        <w:textAlignment w:val="baseline"/>
        <w:rPr>
          <w:rFonts w:ascii="Times New Roman" w:eastAsia="Times New Roman" w:hAnsi="Times New Roman" w:cs="Times New Roman"/>
          <w:b/>
          <w:bCs/>
          <w:iCs/>
          <w:color w:val="000000"/>
          <w:sz w:val="24"/>
          <w:szCs w:val="24"/>
          <w:lang w:eastAsia="es-BO"/>
        </w:rPr>
      </w:pPr>
      <w:r>
        <w:rPr>
          <w:rFonts w:ascii="Times New Roman" w:eastAsia="Times New Roman" w:hAnsi="Times New Roman" w:cs="Times New Roman"/>
          <w:b/>
          <w:bCs/>
          <w:iCs/>
          <w:color w:val="000000"/>
          <w:sz w:val="24"/>
          <w:szCs w:val="24"/>
          <w:lang w:eastAsia="es-BO"/>
        </w:rPr>
        <w:t>3.1.3.</w:t>
      </w:r>
      <w:r w:rsidR="00405413" w:rsidRPr="00E408E6">
        <w:rPr>
          <w:rFonts w:ascii="Times New Roman" w:eastAsia="Times New Roman" w:hAnsi="Times New Roman" w:cs="Times New Roman"/>
          <w:b/>
          <w:bCs/>
          <w:iCs/>
          <w:color w:val="000000"/>
          <w:sz w:val="24"/>
          <w:szCs w:val="24"/>
          <w:lang w:eastAsia="es-BO"/>
        </w:rPr>
        <w:t xml:space="preserve"> </w:t>
      </w:r>
      <w:r w:rsidR="00F45C07" w:rsidRPr="00E408E6">
        <w:rPr>
          <w:rFonts w:ascii="Times New Roman" w:eastAsia="Times New Roman" w:hAnsi="Times New Roman" w:cs="Times New Roman"/>
          <w:b/>
          <w:bCs/>
          <w:iCs/>
          <w:color w:val="000000"/>
          <w:sz w:val="24"/>
          <w:szCs w:val="24"/>
          <w:lang w:eastAsia="es-BO"/>
        </w:rPr>
        <w:t>Maltrato Infantil</w:t>
      </w:r>
    </w:p>
    <w:p w14:paraId="6AD4BC5C" w14:textId="77777777" w:rsidR="00C907FA" w:rsidRPr="00B467C5" w:rsidRDefault="00C907FA" w:rsidP="00C907FA">
      <w:pPr>
        <w:spacing w:after="0" w:line="240" w:lineRule="auto"/>
        <w:ind w:left="360"/>
        <w:jc w:val="both"/>
        <w:textAlignment w:val="baseline"/>
        <w:rPr>
          <w:rFonts w:ascii="Times New Roman" w:eastAsia="Times New Roman" w:hAnsi="Times New Roman" w:cs="Times New Roman"/>
          <w:iCs/>
          <w:color w:val="000000"/>
          <w:sz w:val="24"/>
          <w:szCs w:val="24"/>
          <w:shd w:val="clear" w:color="auto" w:fill="FFFFFF"/>
          <w:lang w:eastAsia="es-BO"/>
        </w:rPr>
      </w:pPr>
    </w:p>
    <w:p w14:paraId="1336B0DC" w14:textId="77777777" w:rsidR="002C2041" w:rsidRPr="00B467C5" w:rsidRDefault="00F45C07" w:rsidP="002C2041">
      <w:pPr>
        <w:spacing w:after="0" w:line="240" w:lineRule="auto"/>
        <w:ind w:left="360"/>
        <w:jc w:val="both"/>
        <w:textAlignment w:val="baseline"/>
        <w:rPr>
          <w:rFonts w:ascii="Times New Roman" w:eastAsia="Times New Roman" w:hAnsi="Times New Roman" w:cs="Times New Roman"/>
          <w:iCs/>
          <w:color w:val="000000"/>
          <w:sz w:val="24"/>
          <w:szCs w:val="24"/>
          <w:lang w:eastAsia="es-BO"/>
        </w:rPr>
      </w:pPr>
      <w:r w:rsidRPr="00B467C5">
        <w:rPr>
          <w:rFonts w:ascii="Times New Roman" w:eastAsia="Times New Roman" w:hAnsi="Times New Roman" w:cs="Times New Roman"/>
          <w:iCs/>
          <w:color w:val="000000"/>
          <w:sz w:val="24"/>
          <w:szCs w:val="24"/>
          <w:shd w:val="clear" w:color="auto" w:fill="FFFFFF"/>
          <w:lang w:eastAsia="es-BO"/>
        </w:rPr>
        <w:t>El </w:t>
      </w:r>
      <w:r w:rsidRPr="00B467C5">
        <w:rPr>
          <w:rFonts w:ascii="Times New Roman" w:eastAsia="Times New Roman" w:hAnsi="Times New Roman" w:cs="Times New Roman"/>
          <w:b/>
          <w:bCs/>
          <w:iCs/>
          <w:color w:val="000000"/>
          <w:sz w:val="24"/>
          <w:szCs w:val="24"/>
          <w:shd w:val="clear" w:color="auto" w:fill="FFFFFF"/>
          <w:lang w:eastAsia="es-BO"/>
        </w:rPr>
        <w:t>maltrato infantil</w:t>
      </w:r>
      <w:r w:rsidRPr="00B467C5">
        <w:rPr>
          <w:rFonts w:ascii="Times New Roman" w:eastAsia="Times New Roman" w:hAnsi="Times New Roman" w:cs="Times New Roman"/>
          <w:iCs/>
          <w:color w:val="000000"/>
          <w:sz w:val="24"/>
          <w:szCs w:val="24"/>
          <w:shd w:val="clear" w:color="auto" w:fill="FFFFFF"/>
          <w:lang w:eastAsia="es-BO"/>
        </w:rPr>
        <w:t> se define como el abuso o la desatención de los menores de 18 años. Puede adoptar diversas formas que, en ocasiones, se dan de manera simultánea y son las siguientes</w:t>
      </w:r>
      <w:r w:rsidRPr="00B467C5">
        <w:rPr>
          <w:rFonts w:ascii="Times New Roman" w:eastAsia="Times New Roman" w:hAnsi="Times New Roman" w:cs="Times New Roman"/>
          <w:iCs/>
          <w:color w:val="003E2C"/>
          <w:sz w:val="24"/>
          <w:szCs w:val="24"/>
          <w:shd w:val="clear" w:color="auto" w:fill="FFFFFF"/>
          <w:lang w:eastAsia="es-BO"/>
        </w:rPr>
        <w:t>:</w:t>
      </w:r>
      <w:r w:rsidRPr="00B467C5">
        <w:rPr>
          <w:rFonts w:ascii="Times New Roman" w:eastAsia="Times New Roman" w:hAnsi="Times New Roman" w:cs="Times New Roman"/>
          <w:iCs/>
          <w:color w:val="000000"/>
          <w:sz w:val="24"/>
          <w:szCs w:val="24"/>
          <w:lang w:eastAsia="es-BO"/>
        </w:rPr>
        <w:t xml:space="preserve"> Toda violencia</w:t>
      </w:r>
      <w:r w:rsidRPr="00B467C5">
        <w:rPr>
          <w:rFonts w:ascii="Times New Roman" w:eastAsia="Times New Roman" w:hAnsi="Times New Roman" w:cs="Times New Roman"/>
          <w:iCs/>
          <w:color w:val="003E2C"/>
          <w:sz w:val="24"/>
          <w:szCs w:val="24"/>
          <w:shd w:val="clear" w:color="auto" w:fill="FFFFFF"/>
          <w:lang w:eastAsia="es-BO"/>
        </w:rPr>
        <w:t xml:space="preserve"> P</w:t>
      </w:r>
      <w:r w:rsidRPr="00B467C5">
        <w:rPr>
          <w:rFonts w:ascii="Times New Roman" w:eastAsia="Times New Roman" w:hAnsi="Times New Roman" w:cs="Times New Roman"/>
          <w:iCs/>
          <w:color w:val="000000"/>
          <w:sz w:val="24"/>
          <w:szCs w:val="24"/>
          <w:lang w:eastAsia="es-BO"/>
        </w:rPr>
        <w:t>erjuicio o abuso físico o mental, descuido o trato negligente, malos tratos o explotación, mientras que el niño se encuentre bajo la custodia de sus padres, de un tutor o de cualquier otra persona que lo tenga a su cargo. (Convención de los Derechos del Niño de Naciones Unidas, 1989).</w:t>
      </w:r>
    </w:p>
    <w:p w14:paraId="35283F13" w14:textId="77777777" w:rsidR="002C2041" w:rsidRPr="00B467C5" w:rsidRDefault="002C2041" w:rsidP="002C2041">
      <w:pPr>
        <w:spacing w:after="0" w:line="240" w:lineRule="auto"/>
        <w:jc w:val="both"/>
        <w:textAlignment w:val="baseline"/>
        <w:rPr>
          <w:rFonts w:ascii="Times New Roman" w:eastAsia="Times New Roman" w:hAnsi="Times New Roman" w:cs="Times New Roman"/>
          <w:iCs/>
          <w:color w:val="000000"/>
          <w:sz w:val="24"/>
          <w:szCs w:val="24"/>
          <w:lang w:eastAsia="es-BO"/>
        </w:rPr>
      </w:pPr>
    </w:p>
    <w:p w14:paraId="405DC58D" w14:textId="665E33EB" w:rsidR="00F45C07" w:rsidRPr="00B467C5" w:rsidRDefault="00405413" w:rsidP="002C2041">
      <w:pPr>
        <w:spacing w:after="0" w:line="240" w:lineRule="auto"/>
        <w:jc w:val="both"/>
        <w:textAlignment w:val="baseline"/>
        <w:rPr>
          <w:rFonts w:ascii="Times New Roman" w:eastAsia="Times New Roman" w:hAnsi="Times New Roman" w:cs="Times New Roman"/>
          <w:b/>
          <w:bCs/>
          <w:iCs/>
          <w:color w:val="000000"/>
          <w:sz w:val="24"/>
          <w:szCs w:val="24"/>
          <w:lang w:eastAsia="es-BO"/>
        </w:rPr>
      </w:pPr>
      <w:r w:rsidRPr="00B467C5">
        <w:rPr>
          <w:rFonts w:ascii="Times New Roman" w:eastAsia="Times New Roman" w:hAnsi="Times New Roman" w:cs="Times New Roman"/>
          <w:b/>
          <w:bCs/>
          <w:iCs/>
          <w:color w:val="000000"/>
          <w:sz w:val="24"/>
          <w:szCs w:val="24"/>
          <w:lang w:eastAsia="es-BO"/>
        </w:rPr>
        <w:t xml:space="preserve">  </w:t>
      </w:r>
      <w:r w:rsidR="00F45C07" w:rsidRPr="00B467C5">
        <w:rPr>
          <w:rFonts w:ascii="Times New Roman" w:eastAsia="Times New Roman" w:hAnsi="Times New Roman" w:cs="Times New Roman"/>
          <w:b/>
          <w:bCs/>
          <w:iCs/>
          <w:color w:val="000000"/>
          <w:sz w:val="24"/>
          <w:szCs w:val="24"/>
          <w:lang w:eastAsia="es-BO"/>
        </w:rPr>
        <w:t xml:space="preserve">Existen distintos tipos de maltrato infantil fuera del maltrato infra-familiar, </w:t>
      </w:r>
      <w:r w:rsidR="00515523" w:rsidRPr="00B467C5">
        <w:rPr>
          <w:rFonts w:ascii="Times New Roman" w:eastAsia="Times New Roman" w:hAnsi="Times New Roman" w:cs="Times New Roman"/>
          <w:b/>
          <w:bCs/>
          <w:iCs/>
          <w:color w:val="000000"/>
          <w:sz w:val="24"/>
          <w:szCs w:val="24"/>
          <w:lang w:eastAsia="es-BO"/>
        </w:rPr>
        <w:t>como ser</w:t>
      </w:r>
      <w:r w:rsidR="00F45C07" w:rsidRPr="00B467C5">
        <w:rPr>
          <w:rFonts w:ascii="Times New Roman" w:eastAsia="Times New Roman" w:hAnsi="Times New Roman" w:cs="Times New Roman"/>
          <w:b/>
          <w:bCs/>
          <w:iCs/>
          <w:color w:val="000000"/>
          <w:sz w:val="24"/>
          <w:szCs w:val="24"/>
          <w:lang w:eastAsia="es-BO"/>
        </w:rPr>
        <w:t>:</w:t>
      </w:r>
    </w:p>
    <w:p w14:paraId="34B0D660" w14:textId="77777777" w:rsidR="002C2041" w:rsidRPr="00B467C5" w:rsidRDefault="002C2041" w:rsidP="002C2041">
      <w:pPr>
        <w:spacing w:after="0" w:line="240" w:lineRule="auto"/>
        <w:jc w:val="both"/>
        <w:textAlignment w:val="baseline"/>
        <w:rPr>
          <w:rFonts w:ascii="Times New Roman" w:eastAsia="Times New Roman" w:hAnsi="Times New Roman" w:cs="Times New Roman"/>
          <w:iCs/>
          <w:color w:val="000000"/>
          <w:sz w:val="24"/>
          <w:szCs w:val="24"/>
          <w:lang w:eastAsia="es-BO"/>
        </w:rPr>
      </w:pPr>
    </w:p>
    <w:p w14:paraId="68708B9C" w14:textId="77777777" w:rsidR="00F45C07" w:rsidRPr="00B467C5" w:rsidRDefault="00F45C07" w:rsidP="002C2041">
      <w:pPr>
        <w:shd w:val="clear" w:color="auto" w:fill="FFFFFF"/>
        <w:spacing w:after="0" w:line="240" w:lineRule="auto"/>
        <w:jc w:val="both"/>
        <w:textAlignment w:val="baseline"/>
        <w:rPr>
          <w:rFonts w:ascii="Times New Roman" w:eastAsia="Times New Roman" w:hAnsi="Times New Roman" w:cs="Times New Roman"/>
          <w:iCs/>
          <w:color w:val="000000"/>
          <w:sz w:val="24"/>
          <w:szCs w:val="24"/>
          <w:lang w:eastAsia="es-BO"/>
        </w:rPr>
      </w:pPr>
      <w:r w:rsidRPr="00B467C5">
        <w:rPr>
          <w:rFonts w:ascii="Times New Roman" w:eastAsia="Times New Roman" w:hAnsi="Times New Roman" w:cs="Times New Roman"/>
          <w:b/>
          <w:bCs/>
          <w:iCs/>
          <w:color w:val="000000"/>
          <w:sz w:val="24"/>
          <w:szCs w:val="24"/>
          <w:lang w:eastAsia="es-BO"/>
        </w:rPr>
        <w:t>Maltrato Físico.</w:t>
      </w:r>
    </w:p>
    <w:p w14:paraId="40A8D443" w14:textId="77777777" w:rsidR="00F45C07" w:rsidRPr="00B467C5" w:rsidRDefault="00F45C07" w:rsidP="00F45C07">
      <w:pPr>
        <w:shd w:val="clear" w:color="auto" w:fill="FFFFFF"/>
        <w:spacing w:after="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iCs/>
          <w:color w:val="000000"/>
          <w:sz w:val="24"/>
          <w:szCs w:val="24"/>
          <w:lang w:eastAsia="es-BO"/>
        </w:rPr>
        <w:t>La OMS (2009) definió el maltrato físico como “el uso deliberado de la fuerza física contra un niño de modo que ocasione, o muy probablemente ocasione, perjuicios para la salud, la supervivencia, el desarrollo o la dignidad del niño”. Las manifestaciones clínicas por violencia física se caracterizan por su multiplicidad, por ser de diferente intensidad y de la más variada localización (</w:t>
      </w:r>
      <w:proofErr w:type="spellStart"/>
      <w:r w:rsidRPr="00B467C5">
        <w:rPr>
          <w:rFonts w:ascii="Times New Roman" w:eastAsia="Times New Roman" w:hAnsi="Times New Roman" w:cs="Times New Roman"/>
          <w:iCs/>
          <w:color w:val="000000"/>
          <w:sz w:val="24"/>
          <w:szCs w:val="24"/>
          <w:lang w:eastAsia="es-BO"/>
        </w:rPr>
        <w:t>Lachica</w:t>
      </w:r>
      <w:proofErr w:type="spellEnd"/>
      <w:r w:rsidRPr="00B467C5">
        <w:rPr>
          <w:rFonts w:ascii="Times New Roman" w:eastAsia="Times New Roman" w:hAnsi="Times New Roman" w:cs="Times New Roman"/>
          <w:iCs/>
          <w:color w:val="000000"/>
          <w:sz w:val="24"/>
          <w:szCs w:val="24"/>
          <w:lang w:eastAsia="es-BO"/>
        </w:rPr>
        <w:t xml:space="preserve"> 2010). Una de las principales características de las agresiones es que son realizadas directamente por el adulto.</w:t>
      </w:r>
    </w:p>
    <w:p w14:paraId="7AF94C71" w14:textId="77777777" w:rsidR="002C2041" w:rsidRPr="00B467C5" w:rsidRDefault="002C2041" w:rsidP="00F45C07">
      <w:pPr>
        <w:shd w:val="clear" w:color="auto" w:fill="FFFFFF"/>
        <w:spacing w:after="0" w:line="240" w:lineRule="auto"/>
        <w:jc w:val="both"/>
        <w:rPr>
          <w:rFonts w:ascii="Times New Roman" w:eastAsia="Times New Roman" w:hAnsi="Times New Roman" w:cs="Times New Roman"/>
          <w:b/>
          <w:bCs/>
          <w:iCs/>
          <w:color w:val="000000"/>
          <w:sz w:val="24"/>
          <w:szCs w:val="24"/>
          <w:lang w:eastAsia="es-BO"/>
        </w:rPr>
      </w:pPr>
    </w:p>
    <w:p w14:paraId="27E3DA18" w14:textId="172ED6F6" w:rsidR="00F45C07" w:rsidRPr="00B467C5" w:rsidRDefault="00F45C07" w:rsidP="00F45C07">
      <w:pPr>
        <w:shd w:val="clear" w:color="auto" w:fill="FFFFFF"/>
        <w:spacing w:after="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b/>
          <w:bCs/>
          <w:iCs/>
          <w:color w:val="000000"/>
          <w:sz w:val="24"/>
          <w:szCs w:val="24"/>
          <w:lang w:eastAsia="es-BO"/>
        </w:rPr>
        <w:t>Abuso Sexual.</w:t>
      </w:r>
    </w:p>
    <w:p w14:paraId="2369B1F0" w14:textId="77777777" w:rsidR="002C2041" w:rsidRPr="00B467C5" w:rsidRDefault="002C2041" w:rsidP="00F45C07">
      <w:pPr>
        <w:shd w:val="clear" w:color="auto" w:fill="FFFFFF"/>
        <w:spacing w:after="0" w:line="240" w:lineRule="auto"/>
        <w:jc w:val="both"/>
        <w:rPr>
          <w:rFonts w:ascii="Times New Roman" w:eastAsia="Times New Roman" w:hAnsi="Times New Roman" w:cs="Times New Roman"/>
          <w:iCs/>
          <w:color w:val="000000"/>
          <w:sz w:val="24"/>
          <w:szCs w:val="24"/>
          <w:lang w:eastAsia="es-BO"/>
        </w:rPr>
      </w:pPr>
    </w:p>
    <w:p w14:paraId="6B3296B2" w14:textId="1C8127F7" w:rsidR="00F45C07" w:rsidRPr="00B467C5" w:rsidRDefault="00F45C07" w:rsidP="00F45C07">
      <w:pPr>
        <w:shd w:val="clear" w:color="auto" w:fill="FFFFFF"/>
        <w:spacing w:after="0" w:line="240" w:lineRule="auto"/>
        <w:jc w:val="both"/>
        <w:rPr>
          <w:rFonts w:ascii="Times New Roman" w:eastAsia="Times New Roman" w:hAnsi="Times New Roman" w:cs="Times New Roman"/>
          <w:iCs/>
          <w:color w:val="000000"/>
          <w:sz w:val="24"/>
          <w:szCs w:val="24"/>
          <w:lang w:eastAsia="es-BO"/>
        </w:rPr>
      </w:pPr>
      <w:r w:rsidRPr="00B467C5">
        <w:rPr>
          <w:rFonts w:ascii="Times New Roman" w:eastAsia="Times New Roman" w:hAnsi="Times New Roman" w:cs="Times New Roman"/>
          <w:iCs/>
          <w:color w:val="000000"/>
          <w:sz w:val="24"/>
          <w:szCs w:val="24"/>
          <w:lang w:eastAsia="es-BO"/>
        </w:rPr>
        <w:t>El abuso sexual de menores se produce cuando esta actividad tiene lugar entre un niño y un adulto, o bien entre un niño y otro niño o adolescente que por su edad o desarrollo tiene con él una relación de responsabilidad, confianza o poder.</w:t>
      </w:r>
      <w:r w:rsidR="002C2041" w:rsidRPr="00B467C5">
        <w:rPr>
          <w:rFonts w:ascii="Times New Roman" w:eastAsia="Times New Roman" w:hAnsi="Times New Roman" w:cs="Times New Roman"/>
          <w:iCs/>
          <w:color w:val="000000"/>
          <w:sz w:val="24"/>
          <w:szCs w:val="24"/>
          <w:lang w:eastAsia="es-BO"/>
        </w:rPr>
        <w:t xml:space="preserve"> </w:t>
      </w:r>
      <w:r w:rsidRPr="00B467C5">
        <w:rPr>
          <w:rFonts w:ascii="Times New Roman" w:eastAsia="Times New Roman" w:hAnsi="Times New Roman" w:cs="Times New Roman"/>
          <w:iCs/>
          <w:color w:val="000000"/>
          <w:sz w:val="24"/>
          <w:szCs w:val="24"/>
          <w:lang w:eastAsia="es-BO"/>
        </w:rPr>
        <w:t>La actividad tiene como finalidad la satisfacción de las necesidades de la otra persona” OMS (1999).</w:t>
      </w:r>
    </w:p>
    <w:p w14:paraId="6D3A821A" w14:textId="77777777" w:rsidR="002C2041" w:rsidRPr="00B467C5" w:rsidRDefault="002C2041" w:rsidP="00F45C07">
      <w:pPr>
        <w:shd w:val="clear" w:color="auto" w:fill="FFFFFF"/>
        <w:spacing w:after="0" w:line="240" w:lineRule="auto"/>
        <w:jc w:val="both"/>
        <w:rPr>
          <w:rFonts w:ascii="Times New Roman" w:eastAsia="Times New Roman" w:hAnsi="Times New Roman" w:cs="Times New Roman"/>
          <w:iCs/>
          <w:color w:val="000000"/>
          <w:sz w:val="24"/>
          <w:szCs w:val="24"/>
          <w:lang w:eastAsia="es-BO"/>
        </w:rPr>
      </w:pPr>
    </w:p>
    <w:p w14:paraId="0ECC0B8D" w14:textId="0CB1A314" w:rsidR="00F45C07" w:rsidRDefault="00F45C07" w:rsidP="00F45C07">
      <w:pPr>
        <w:shd w:val="clear" w:color="auto" w:fill="FFFFFF"/>
        <w:spacing w:after="0" w:line="240" w:lineRule="auto"/>
        <w:jc w:val="both"/>
        <w:rPr>
          <w:rFonts w:ascii="Times New Roman" w:eastAsia="Times New Roman" w:hAnsi="Times New Roman" w:cs="Times New Roman"/>
          <w:iCs/>
          <w:color w:val="000000"/>
          <w:sz w:val="24"/>
          <w:szCs w:val="24"/>
          <w:lang w:eastAsia="es-BO"/>
        </w:rPr>
      </w:pPr>
      <w:r w:rsidRPr="00B467C5">
        <w:rPr>
          <w:rFonts w:ascii="Times New Roman" w:eastAsia="Times New Roman" w:hAnsi="Times New Roman" w:cs="Times New Roman"/>
          <w:iCs/>
          <w:color w:val="000000"/>
          <w:sz w:val="24"/>
          <w:szCs w:val="24"/>
          <w:lang w:eastAsia="es-BO"/>
        </w:rPr>
        <w:t>El abuso sexual, comprende distintas modalidades que se dividen dependiendo de la relación entre la víctima y el abusador en: (a) Violación o Paidofilia, delito sexual homo o heterosexual contra los niños; (b) Hemofilia, comercio sexual entre un adulto y un adolescente; y (c) Incesto, relación sexual entre parientes cercanos (Calvo, Calvo y Calvo, 2000; Sánchez, 2003).</w:t>
      </w:r>
    </w:p>
    <w:p w14:paraId="15C9DD28" w14:textId="7C36056B" w:rsidR="00B467C5" w:rsidRDefault="00B467C5" w:rsidP="00F45C07">
      <w:pPr>
        <w:shd w:val="clear" w:color="auto" w:fill="FFFFFF"/>
        <w:spacing w:after="0" w:line="240" w:lineRule="auto"/>
        <w:jc w:val="both"/>
        <w:rPr>
          <w:rFonts w:ascii="Times New Roman" w:eastAsia="Times New Roman" w:hAnsi="Times New Roman" w:cs="Times New Roman"/>
          <w:iCs/>
          <w:color w:val="000000"/>
          <w:sz w:val="24"/>
          <w:szCs w:val="24"/>
          <w:lang w:eastAsia="es-BO"/>
        </w:rPr>
      </w:pPr>
    </w:p>
    <w:p w14:paraId="3F7ADB6C" w14:textId="67409A52" w:rsidR="00B467C5" w:rsidRDefault="00B467C5" w:rsidP="00F45C07">
      <w:pPr>
        <w:shd w:val="clear" w:color="auto" w:fill="FFFFFF"/>
        <w:spacing w:after="0" w:line="240" w:lineRule="auto"/>
        <w:jc w:val="both"/>
        <w:rPr>
          <w:rFonts w:ascii="Times New Roman" w:eastAsia="Times New Roman" w:hAnsi="Times New Roman" w:cs="Times New Roman"/>
          <w:iCs/>
          <w:color w:val="000000"/>
          <w:sz w:val="24"/>
          <w:szCs w:val="24"/>
          <w:lang w:eastAsia="es-BO"/>
        </w:rPr>
      </w:pPr>
    </w:p>
    <w:p w14:paraId="346D1EB2" w14:textId="593F6383" w:rsidR="00B467C5" w:rsidRDefault="00B467C5" w:rsidP="00F45C07">
      <w:pPr>
        <w:shd w:val="clear" w:color="auto" w:fill="FFFFFF"/>
        <w:spacing w:after="0" w:line="240" w:lineRule="auto"/>
        <w:jc w:val="both"/>
        <w:rPr>
          <w:rFonts w:ascii="Times New Roman" w:eastAsia="Times New Roman" w:hAnsi="Times New Roman" w:cs="Times New Roman"/>
          <w:iCs/>
          <w:color w:val="000000"/>
          <w:sz w:val="24"/>
          <w:szCs w:val="24"/>
          <w:lang w:eastAsia="es-BO"/>
        </w:rPr>
      </w:pPr>
    </w:p>
    <w:p w14:paraId="6FD9720D" w14:textId="77777777" w:rsidR="00B467C5" w:rsidRPr="00B467C5" w:rsidRDefault="00B467C5" w:rsidP="00F45C07">
      <w:pPr>
        <w:shd w:val="clear" w:color="auto" w:fill="FFFFFF"/>
        <w:spacing w:after="0" w:line="240" w:lineRule="auto"/>
        <w:jc w:val="both"/>
        <w:rPr>
          <w:rFonts w:ascii="Times New Roman" w:eastAsia="Times New Roman" w:hAnsi="Times New Roman" w:cs="Times New Roman"/>
          <w:sz w:val="24"/>
          <w:szCs w:val="24"/>
          <w:lang w:eastAsia="es-BO"/>
        </w:rPr>
      </w:pPr>
    </w:p>
    <w:p w14:paraId="2C721DD6" w14:textId="77777777" w:rsidR="002C2041" w:rsidRPr="00B467C5" w:rsidRDefault="002C2041" w:rsidP="00F45C07">
      <w:pPr>
        <w:shd w:val="clear" w:color="auto" w:fill="FFFFFF"/>
        <w:spacing w:after="0" w:line="240" w:lineRule="auto"/>
        <w:jc w:val="both"/>
        <w:rPr>
          <w:rFonts w:ascii="Times New Roman" w:eastAsia="Times New Roman" w:hAnsi="Times New Roman" w:cs="Times New Roman"/>
          <w:b/>
          <w:bCs/>
          <w:iCs/>
          <w:color w:val="000000"/>
          <w:sz w:val="24"/>
          <w:szCs w:val="24"/>
          <w:lang w:eastAsia="es-BO"/>
        </w:rPr>
      </w:pPr>
    </w:p>
    <w:p w14:paraId="44E3CE74" w14:textId="30EF57BC" w:rsidR="00F45C07" w:rsidRPr="00B467C5" w:rsidRDefault="00F45C07" w:rsidP="00F45C07">
      <w:pPr>
        <w:shd w:val="clear" w:color="auto" w:fill="FFFFFF"/>
        <w:spacing w:after="0" w:line="240" w:lineRule="auto"/>
        <w:jc w:val="both"/>
        <w:rPr>
          <w:rFonts w:ascii="Times New Roman" w:eastAsia="Times New Roman" w:hAnsi="Times New Roman" w:cs="Times New Roman"/>
          <w:b/>
          <w:bCs/>
          <w:iCs/>
          <w:color w:val="000000"/>
          <w:sz w:val="24"/>
          <w:szCs w:val="24"/>
          <w:lang w:eastAsia="es-BO"/>
        </w:rPr>
      </w:pPr>
      <w:r w:rsidRPr="00B467C5">
        <w:rPr>
          <w:rFonts w:ascii="Times New Roman" w:eastAsia="Times New Roman" w:hAnsi="Times New Roman" w:cs="Times New Roman"/>
          <w:b/>
          <w:bCs/>
          <w:iCs/>
          <w:color w:val="000000"/>
          <w:sz w:val="24"/>
          <w:szCs w:val="24"/>
          <w:lang w:eastAsia="es-BO"/>
        </w:rPr>
        <w:lastRenderedPageBreak/>
        <w:t>Maltrato Psicológico.</w:t>
      </w:r>
    </w:p>
    <w:p w14:paraId="69059B97" w14:textId="77777777" w:rsidR="002C2041" w:rsidRPr="00B467C5" w:rsidRDefault="002C2041" w:rsidP="00F45C07">
      <w:pPr>
        <w:shd w:val="clear" w:color="auto" w:fill="FFFFFF"/>
        <w:spacing w:after="0" w:line="240" w:lineRule="auto"/>
        <w:jc w:val="both"/>
        <w:rPr>
          <w:rFonts w:ascii="Times New Roman" w:eastAsia="Times New Roman" w:hAnsi="Times New Roman" w:cs="Times New Roman"/>
          <w:sz w:val="24"/>
          <w:szCs w:val="24"/>
          <w:lang w:eastAsia="es-BO"/>
        </w:rPr>
      </w:pPr>
    </w:p>
    <w:p w14:paraId="727414C0" w14:textId="77777777" w:rsidR="00F45C07" w:rsidRPr="00B467C5" w:rsidRDefault="00F45C07" w:rsidP="00F45C07">
      <w:pPr>
        <w:shd w:val="clear" w:color="auto" w:fill="FFFFFF"/>
        <w:spacing w:after="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iCs/>
          <w:color w:val="000000"/>
          <w:sz w:val="24"/>
          <w:szCs w:val="24"/>
          <w:lang w:eastAsia="es-BO"/>
        </w:rPr>
        <w:t>La OMS (2009), afirmó que el maltrato “se manifiesta por una reiterada dejación por parte de un progenitor o cuidador, que mantiene al niño en un entorno inapropiado a su desarrollo y carente de apoyo”</w:t>
      </w:r>
    </w:p>
    <w:p w14:paraId="6A4CF711" w14:textId="4AB1C580" w:rsidR="00F45C07" w:rsidRPr="00B467C5" w:rsidRDefault="00F45C07" w:rsidP="00F45C07">
      <w:pPr>
        <w:shd w:val="clear" w:color="auto" w:fill="FFFFFF"/>
        <w:spacing w:after="0" w:line="240" w:lineRule="auto"/>
        <w:jc w:val="both"/>
        <w:rPr>
          <w:rFonts w:ascii="Times New Roman" w:eastAsia="Times New Roman" w:hAnsi="Times New Roman" w:cs="Times New Roman"/>
          <w:iCs/>
          <w:color w:val="000000"/>
          <w:sz w:val="24"/>
          <w:szCs w:val="24"/>
          <w:lang w:eastAsia="es-BO"/>
        </w:rPr>
      </w:pPr>
      <w:r w:rsidRPr="00B467C5">
        <w:rPr>
          <w:rFonts w:ascii="Times New Roman" w:eastAsia="Times New Roman" w:hAnsi="Times New Roman" w:cs="Times New Roman"/>
          <w:iCs/>
          <w:color w:val="000000"/>
          <w:sz w:val="24"/>
          <w:szCs w:val="24"/>
          <w:lang w:eastAsia="es-BO"/>
        </w:rPr>
        <w:t>En 1983, durante la Conferencia Internacional sobre el Maltrato Psicológico a la Infancia y Juventud, se definió el maltrato psicológico de niños y jóvenes como “aquellos comportamientos por comisión u omisión que son juzgados, en base a una combinación de juicios profesionales y normas de comunidad, como psicológicamente dañinos. Tales actos son cometidos, de manera privada o colectiva, por individuos que, por sus características, tienen una posición de poder que hace que el niño sea vulnerable. Tales comportamientos dañan de manera inmediata o diferida el funcionamiento conductual, cognitivo, afectivo o físico del niño.”</w:t>
      </w:r>
    </w:p>
    <w:p w14:paraId="20F2A914" w14:textId="77777777" w:rsidR="002C2041" w:rsidRPr="00B467C5" w:rsidRDefault="002C2041" w:rsidP="00F45C07">
      <w:pPr>
        <w:shd w:val="clear" w:color="auto" w:fill="FFFFFF"/>
        <w:spacing w:after="0" w:line="240" w:lineRule="auto"/>
        <w:jc w:val="both"/>
        <w:rPr>
          <w:rFonts w:ascii="Times New Roman" w:eastAsia="Times New Roman" w:hAnsi="Times New Roman" w:cs="Times New Roman"/>
          <w:sz w:val="24"/>
          <w:szCs w:val="24"/>
          <w:lang w:eastAsia="es-BO"/>
        </w:rPr>
      </w:pPr>
    </w:p>
    <w:p w14:paraId="25AF47FB" w14:textId="10662B38" w:rsidR="00F45C07" w:rsidRPr="00B467C5" w:rsidRDefault="00F45C07" w:rsidP="00F45C07">
      <w:pPr>
        <w:shd w:val="clear" w:color="auto" w:fill="FFFFFF"/>
        <w:spacing w:after="0" w:line="240" w:lineRule="auto"/>
        <w:jc w:val="both"/>
        <w:rPr>
          <w:rFonts w:ascii="Times New Roman" w:eastAsia="Times New Roman" w:hAnsi="Times New Roman" w:cs="Times New Roman"/>
          <w:b/>
          <w:bCs/>
          <w:iCs/>
          <w:color w:val="000000"/>
          <w:sz w:val="24"/>
          <w:szCs w:val="24"/>
          <w:lang w:eastAsia="es-BO"/>
        </w:rPr>
      </w:pPr>
      <w:r w:rsidRPr="00B467C5">
        <w:rPr>
          <w:rFonts w:ascii="Times New Roman" w:eastAsia="Times New Roman" w:hAnsi="Times New Roman" w:cs="Times New Roman"/>
          <w:b/>
          <w:bCs/>
          <w:iCs/>
          <w:color w:val="000000"/>
          <w:sz w:val="24"/>
          <w:szCs w:val="24"/>
          <w:lang w:eastAsia="es-BO"/>
        </w:rPr>
        <w:t>Maltra</w:t>
      </w:r>
      <w:r w:rsidR="002C2041" w:rsidRPr="00B467C5">
        <w:rPr>
          <w:rFonts w:ascii="Times New Roman" w:eastAsia="Times New Roman" w:hAnsi="Times New Roman" w:cs="Times New Roman"/>
          <w:b/>
          <w:bCs/>
          <w:iCs/>
          <w:color w:val="000000"/>
          <w:sz w:val="24"/>
          <w:szCs w:val="24"/>
          <w:lang w:eastAsia="es-BO"/>
        </w:rPr>
        <w:t>to por Negligencia Y/O Abandono</w:t>
      </w:r>
    </w:p>
    <w:p w14:paraId="60300A38" w14:textId="77777777" w:rsidR="002C2041" w:rsidRPr="00B467C5" w:rsidRDefault="002C2041" w:rsidP="00F45C07">
      <w:pPr>
        <w:shd w:val="clear" w:color="auto" w:fill="FFFFFF"/>
        <w:spacing w:after="0" w:line="240" w:lineRule="auto"/>
        <w:jc w:val="both"/>
        <w:rPr>
          <w:rFonts w:ascii="Times New Roman" w:eastAsia="Times New Roman" w:hAnsi="Times New Roman" w:cs="Times New Roman"/>
          <w:sz w:val="24"/>
          <w:szCs w:val="24"/>
          <w:lang w:eastAsia="es-BO"/>
        </w:rPr>
      </w:pPr>
    </w:p>
    <w:p w14:paraId="506924E0" w14:textId="77777777" w:rsidR="00F45C07" w:rsidRPr="00B467C5" w:rsidRDefault="00F45C07" w:rsidP="00F45C07">
      <w:pPr>
        <w:shd w:val="clear" w:color="auto" w:fill="FFFFFF"/>
        <w:spacing w:after="0" w:line="240" w:lineRule="auto"/>
        <w:jc w:val="both"/>
        <w:rPr>
          <w:rFonts w:ascii="Times New Roman" w:eastAsia="Times New Roman" w:hAnsi="Times New Roman" w:cs="Times New Roman"/>
          <w:sz w:val="24"/>
          <w:szCs w:val="24"/>
          <w:lang w:eastAsia="es-BO"/>
        </w:rPr>
      </w:pPr>
      <w:proofErr w:type="spellStart"/>
      <w:r w:rsidRPr="00B467C5">
        <w:rPr>
          <w:rFonts w:ascii="Times New Roman" w:eastAsia="Times New Roman" w:hAnsi="Times New Roman" w:cs="Times New Roman"/>
          <w:iCs/>
          <w:color w:val="000000"/>
          <w:sz w:val="24"/>
          <w:szCs w:val="24"/>
          <w:lang w:eastAsia="es-BO"/>
        </w:rPr>
        <w:t>Arruabarrena</w:t>
      </w:r>
      <w:proofErr w:type="spellEnd"/>
      <w:r w:rsidRPr="00B467C5">
        <w:rPr>
          <w:rFonts w:ascii="Times New Roman" w:eastAsia="Times New Roman" w:hAnsi="Times New Roman" w:cs="Times New Roman"/>
          <w:iCs/>
          <w:color w:val="000000"/>
          <w:sz w:val="24"/>
          <w:szCs w:val="24"/>
          <w:lang w:eastAsia="es-BO"/>
        </w:rPr>
        <w:t xml:space="preserve"> y de Paúl (1994) definieron la negligencia como “aquella situación de desprotección donde las necesidades físicas básicas del niño (alimentación, higiene, vestido, protección y vigilancia en las situaciones peligrosas, educación y cuidados médicos) no son atendidas temporal o permanentemente por ningún miembro de la unidad familiar”.</w:t>
      </w:r>
    </w:p>
    <w:p w14:paraId="6CB88428" w14:textId="05BE4D2F" w:rsidR="00F45C07" w:rsidRPr="00B467C5" w:rsidRDefault="00F45C07" w:rsidP="00F45C07">
      <w:pPr>
        <w:shd w:val="clear" w:color="auto" w:fill="FFFFFF"/>
        <w:spacing w:after="0" w:line="240" w:lineRule="auto"/>
        <w:jc w:val="both"/>
        <w:rPr>
          <w:rFonts w:ascii="Times New Roman" w:eastAsia="Times New Roman" w:hAnsi="Times New Roman" w:cs="Times New Roman"/>
          <w:iCs/>
          <w:color w:val="000000"/>
          <w:sz w:val="24"/>
          <w:szCs w:val="24"/>
          <w:lang w:eastAsia="es-BO"/>
        </w:rPr>
      </w:pPr>
      <w:r w:rsidRPr="00B467C5">
        <w:rPr>
          <w:rFonts w:ascii="Times New Roman" w:eastAsia="Times New Roman" w:hAnsi="Times New Roman" w:cs="Times New Roman"/>
          <w:iCs/>
          <w:color w:val="000000"/>
          <w:sz w:val="24"/>
          <w:szCs w:val="24"/>
          <w:lang w:eastAsia="es-BO"/>
        </w:rPr>
        <w:t> El criterio de cronicidad en este tipo de acciones, determinará la gravedad del maltrato, siendo los efectos sobre el desarrollo físico, cognitivo, social, emocional y conductual devastadores. Los cuidadores principales fracasan en la atención de uno o más de los siguientes niveles: (1) Nivel biológico, fracaso en el proceso de apego; (2) Nivel cultural, transmisión de pautas de crianza inadecuadas; y (3) Nivel contextual, ausencia o insuficiencia de recurso en el ambiente (</w:t>
      </w:r>
      <w:proofErr w:type="spellStart"/>
      <w:r w:rsidRPr="00B467C5">
        <w:rPr>
          <w:rFonts w:ascii="Times New Roman" w:eastAsia="Times New Roman" w:hAnsi="Times New Roman" w:cs="Times New Roman"/>
          <w:iCs/>
          <w:color w:val="000000"/>
          <w:sz w:val="24"/>
          <w:szCs w:val="24"/>
          <w:lang w:eastAsia="es-BO"/>
        </w:rPr>
        <w:t>Intebi</w:t>
      </w:r>
      <w:proofErr w:type="spellEnd"/>
      <w:r w:rsidRPr="00B467C5">
        <w:rPr>
          <w:rFonts w:ascii="Times New Roman" w:eastAsia="Times New Roman" w:hAnsi="Times New Roman" w:cs="Times New Roman"/>
          <w:iCs/>
          <w:color w:val="000000"/>
          <w:sz w:val="24"/>
          <w:szCs w:val="24"/>
          <w:lang w:eastAsia="es-BO"/>
        </w:rPr>
        <w:t xml:space="preserve"> y </w:t>
      </w:r>
      <w:proofErr w:type="spellStart"/>
      <w:r w:rsidRPr="00B467C5">
        <w:rPr>
          <w:rFonts w:ascii="Times New Roman" w:eastAsia="Times New Roman" w:hAnsi="Times New Roman" w:cs="Times New Roman"/>
          <w:iCs/>
          <w:color w:val="000000"/>
          <w:sz w:val="24"/>
          <w:szCs w:val="24"/>
          <w:lang w:eastAsia="es-BO"/>
        </w:rPr>
        <w:t>Arruabarrena</w:t>
      </w:r>
      <w:proofErr w:type="spellEnd"/>
      <w:r w:rsidRPr="00B467C5">
        <w:rPr>
          <w:rFonts w:ascii="Times New Roman" w:eastAsia="Times New Roman" w:hAnsi="Times New Roman" w:cs="Times New Roman"/>
          <w:iCs/>
          <w:color w:val="000000"/>
          <w:sz w:val="24"/>
          <w:szCs w:val="24"/>
          <w:lang w:eastAsia="es-BO"/>
        </w:rPr>
        <w:t>, 2006). </w:t>
      </w:r>
    </w:p>
    <w:p w14:paraId="70A3C449" w14:textId="77777777" w:rsidR="002C2041" w:rsidRPr="00B467C5" w:rsidRDefault="002C2041" w:rsidP="00F45C07">
      <w:pPr>
        <w:shd w:val="clear" w:color="auto" w:fill="FFFFFF"/>
        <w:spacing w:after="0" w:line="240" w:lineRule="auto"/>
        <w:jc w:val="both"/>
        <w:rPr>
          <w:rFonts w:ascii="Times New Roman" w:eastAsia="Times New Roman" w:hAnsi="Times New Roman" w:cs="Times New Roman"/>
          <w:sz w:val="24"/>
          <w:szCs w:val="24"/>
          <w:lang w:eastAsia="es-BO"/>
        </w:rPr>
      </w:pPr>
    </w:p>
    <w:p w14:paraId="7DFDB1D2" w14:textId="55AE17E8" w:rsidR="00F45C07" w:rsidRPr="00B467C5" w:rsidRDefault="00F45C07" w:rsidP="00F45C07">
      <w:pPr>
        <w:shd w:val="clear" w:color="auto" w:fill="FFFFFF"/>
        <w:spacing w:after="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b/>
          <w:bCs/>
          <w:iCs/>
          <w:color w:val="000000"/>
          <w:sz w:val="24"/>
          <w:szCs w:val="24"/>
          <w:lang w:eastAsia="es-BO"/>
        </w:rPr>
        <w:t>Maltrato Institucional.</w:t>
      </w:r>
    </w:p>
    <w:p w14:paraId="089BC8A4" w14:textId="7FA44651" w:rsidR="00F45C07" w:rsidRPr="00B467C5" w:rsidRDefault="00F45C07" w:rsidP="00F45C07">
      <w:pPr>
        <w:shd w:val="clear" w:color="auto" w:fill="FFFFFF"/>
        <w:spacing w:after="0" w:line="240" w:lineRule="auto"/>
        <w:jc w:val="both"/>
        <w:rPr>
          <w:rFonts w:ascii="Times New Roman" w:eastAsia="Times New Roman" w:hAnsi="Times New Roman" w:cs="Times New Roman"/>
          <w:iCs/>
          <w:color w:val="000000"/>
          <w:sz w:val="24"/>
          <w:szCs w:val="24"/>
          <w:lang w:eastAsia="es-BO"/>
        </w:rPr>
      </w:pPr>
      <w:r w:rsidRPr="00B467C5">
        <w:rPr>
          <w:rFonts w:ascii="Times New Roman" w:eastAsia="Times New Roman" w:hAnsi="Times New Roman" w:cs="Times New Roman"/>
          <w:iCs/>
          <w:color w:val="000000"/>
          <w:sz w:val="24"/>
          <w:szCs w:val="24"/>
          <w:lang w:eastAsia="es-BO"/>
        </w:rPr>
        <w:t>Se trata de cualquier legislación, procedimiento, actuación u omisión procedente de los poderes públicos o de la actuación individual del profesional que comparte el abuso, la negligencia, el detrimento de la salud, la seguridad, el estado emocional, el bienestar físico, la correcta maduración, o que viole los derechos básicos del niño o de la infancia. </w:t>
      </w:r>
    </w:p>
    <w:p w14:paraId="5C2A8809" w14:textId="77777777" w:rsidR="002C2041" w:rsidRPr="00B467C5" w:rsidRDefault="002C2041" w:rsidP="00F45C07">
      <w:pPr>
        <w:shd w:val="clear" w:color="auto" w:fill="FFFFFF"/>
        <w:spacing w:after="0" w:line="240" w:lineRule="auto"/>
        <w:jc w:val="both"/>
        <w:rPr>
          <w:rFonts w:ascii="Times New Roman" w:eastAsia="Times New Roman" w:hAnsi="Times New Roman" w:cs="Times New Roman"/>
          <w:sz w:val="24"/>
          <w:szCs w:val="24"/>
          <w:lang w:eastAsia="es-BO"/>
        </w:rPr>
      </w:pPr>
    </w:p>
    <w:p w14:paraId="39A3CE1B" w14:textId="4B27CB42" w:rsidR="00F45C07" w:rsidRPr="00B467C5" w:rsidRDefault="00E9080F" w:rsidP="00E9080F">
      <w:pPr>
        <w:shd w:val="clear" w:color="auto" w:fill="FFFFFF"/>
        <w:spacing w:after="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b/>
          <w:bCs/>
          <w:iCs/>
          <w:color w:val="000000"/>
          <w:sz w:val="24"/>
          <w:szCs w:val="24"/>
          <w:lang w:eastAsia="es-BO"/>
        </w:rPr>
        <w:t>3.</w:t>
      </w:r>
      <w:r w:rsidR="000373E5">
        <w:rPr>
          <w:rFonts w:ascii="Times New Roman" w:eastAsia="Times New Roman" w:hAnsi="Times New Roman" w:cs="Times New Roman"/>
          <w:b/>
          <w:bCs/>
          <w:iCs/>
          <w:color w:val="000000"/>
          <w:sz w:val="24"/>
          <w:szCs w:val="24"/>
          <w:lang w:eastAsia="es-BO"/>
        </w:rPr>
        <w:t>2.</w:t>
      </w:r>
      <w:r w:rsidRPr="00B467C5">
        <w:rPr>
          <w:rFonts w:ascii="Times New Roman" w:eastAsia="Times New Roman" w:hAnsi="Times New Roman" w:cs="Times New Roman"/>
          <w:b/>
          <w:bCs/>
          <w:iCs/>
          <w:color w:val="000000"/>
          <w:sz w:val="24"/>
          <w:szCs w:val="24"/>
          <w:lang w:eastAsia="es-BO"/>
        </w:rPr>
        <w:t xml:space="preserve"> </w:t>
      </w:r>
      <w:r w:rsidR="00F45C07" w:rsidRPr="00B467C5">
        <w:rPr>
          <w:rFonts w:ascii="Times New Roman" w:eastAsia="Times New Roman" w:hAnsi="Times New Roman" w:cs="Times New Roman"/>
          <w:b/>
          <w:bCs/>
          <w:iCs/>
          <w:color w:val="000000"/>
          <w:sz w:val="24"/>
          <w:szCs w:val="24"/>
          <w:lang w:eastAsia="es-BO"/>
        </w:rPr>
        <w:t>SISTEMA DE PROTECCIÓN CONTRA LA VIOLENCIA</w:t>
      </w:r>
    </w:p>
    <w:p w14:paraId="193C37FC" w14:textId="77777777" w:rsidR="002C2041" w:rsidRPr="00B467C5" w:rsidRDefault="002C2041" w:rsidP="002C2041">
      <w:pPr>
        <w:pStyle w:val="Prrafodelista"/>
        <w:shd w:val="clear" w:color="auto" w:fill="FFFFFF"/>
        <w:spacing w:after="0" w:line="240" w:lineRule="auto"/>
        <w:ind w:left="360"/>
        <w:jc w:val="both"/>
        <w:rPr>
          <w:rFonts w:ascii="Times New Roman" w:eastAsia="Times New Roman" w:hAnsi="Times New Roman" w:cs="Times New Roman"/>
          <w:sz w:val="24"/>
          <w:szCs w:val="24"/>
          <w:lang w:eastAsia="es-BO"/>
        </w:rPr>
      </w:pPr>
    </w:p>
    <w:p w14:paraId="5C1AE066" w14:textId="77777777" w:rsidR="002C2041" w:rsidRPr="00B467C5" w:rsidRDefault="00F45C07" w:rsidP="00F45C07">
      <w:pPr>
        <w:shd w:val="clear" w:color="auto" w:fill="FFFFFF"/>
        <w:spacing w:after="0" w:line="240" w:lineRule="auto"/>
        <w:jc w:val="both"/>
        <w:rPr>
          <w:rFonts w:ascii="Times New Roman" w:eastAsia="Times New Roman" w:hAnsi="Times New Roman" w:cs="Times New Roman"/>
          <w:iCs/>
          <w:color w:val="000000"/>
          <w:sz w:val="24"/>
          <w:szCs w:val="24"/>
          <w:lang w:eastAsia="es-BO"/>
        </w:rPr>
      </w:pPr>
      <w:r w:rsidRPr="00B467C5">
        <w:rPr>
          <w:rFonts w:ascii="Times New Roman" w:eastAsia="Times New Roman" w:hAnsi="Times New Roman" w:cs="Times New Roman"/>
          <w:iCs/>
          <w:color w:val="000000"/>
          <w:sz w:val="24"/>
          <w:szCs w:val="24"/>
          <w:lang w:eastAsia="es-BO"/>
        </w:rPr>
        <w:t>El principal objetivo de un sistema de protección de la niñez es fortalecer el ambiente protector alrededor de la niñez y adolescencia, así como fortalecer a la misma niñez y adolescencia, con el fin de asegurar su bienestar y el cumplimento de sus derechos de protección contra toda forma de v</w:t>
      </w:r>
      <w:r w:rsidR="002C2041" w:rsidRPr="00B467C5">
        <w:rPr>
          <w:rFonts w:ascii="Times New Roman" w:eastAsia="Times New Roman" w:hAnsi="Times New Roman" w:cs="Times New Roman"/>
          <w:iCs/>
          <w:color w:val="000000"/>
          <w:sz w:val="24"/>
          <w:szCs w:val="24"/>
          <w:lang w:eastAsia="es-BO"/>
        </w:rPr>
        <w:t xml:space="preserve">iolencia, maltratos y abusos. </w:t>
      </w:r>
    </w:p>
    <w:p w14:paraId="6DD2CFFC" w14:textId="77777777" w:rsidR="002C2041" w:rsidRPr="00B467C5" w:rsidRDefault="002C2041" w:rsidP="00F45C07">
      <w:pPr>
        <w:shd w:val="clear" w:color="auto" w:fill="FFFFFF"/>
        <w:spacing w:after="0" w:line="240" w:lineRule="auto"/>
        <w:jc w:val="both"/>
        <w:rPr>
          <w:rFonts w:ascii="Times New Roman" w:eastAsia="Times New Roman" w:hAnsi="Times New Roman" w:cs="Times New Roman"/>
          <w:iCs/>
          <w:color w:val="000000"/>
          <w:sz w:val="24"/>
          <w:szCs w:val="24"/>
          <w:lang w:eastAsia="es-BO"/>
        </w:rPr>
      </w:pPr>
    </w:p>
    <w:p w14:paraId="523D686F" w14:textId="77777777" w:rsidR="002C2041" w:rsidRPr="00B467C5" w:rsidRDefault="00F45C07" w:rsidP="00F45C07">
      <w:pPr>
        <w:shd w:val="clear" w:color="auto" w:fill="FFFFFF"/>
        <w:spacing w:after="0" w:line="240" w:lineRule="auto"/>
        <w:jc w:val="both"/>
        <w:rPr>
          <w:rFonts w:ascii="Times New Roman" w:eastAsia="Times New Roman" w:hAnsi="Times New Roman" w:cs="Times New Roman"/>
          <w:iCs/>
          <w:color w:val="000000"/>
          <w:sz w:val="24"/>
          <w:szCs w:val="24"/>
          <w:lang w:eastAsia="es-BO"/>
        </w:rPr>
      </w:pPr>
      <w:r w:rsidRPr="00B467C5">
        <w:rPr>
          <w:rFonts w:ascii="Times New Roman" w:eastAsia="Times New Roman" w:hAnsi="Times New Roman" w:cs="Times New Roman"/>
          <w:iCs/>
          <w:color w:val="000000"/>
          <w:sz w:val="24"/>
          <w:szCs w:val="24"/>
          <w:lang w:eastAsia="es-BO"/>
        </w:rPr>
        <w:t>Un sistema de protección con enfoque sistémico plantea lo siguiente:</w:t>
      </w:r>
    </w:p>
    <w:p w14:paraId="5C26B919" w14:textId="4B81EBBC" w:rsidR="00F45C07" w:rsidRPr="00B467C5" w:rsidRDefault="00F45C07" w:rsidP="00F45C07">
      <w:pPr>
        <w:shd w:val="clear" w:color="auto" w:fill="FFFFFF"/>
        <w:spacing w:after="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iCs/>
          <w:color w:val="000000"/>
          <w:sz w:val="24"/>
          <w:szCs w:val="24"/>
          <w:lang w:eastAsia="es-BO"/>
        </w:rPr>
        <w:t> </w:t>
      </w:r>
    </w:p>
    <w:p w14:paraId="0CA768CA" w14:textId="3964C22D" w:rsidR="002C2041" w:rsidRPr="00B467C5" w:rsidRDefault="00F45C07" w:rsidP="002C2041">
      <w:pPr>
        <w:pStyle w:val="Prrafodelista"/>
        <w:numPr>
          <w:ilvl w:val="0"/>
          <w:numId w:val="32"/>
        </w:numPr>
        <w:shd w:val="clear" w:color="auto" w:fill="FFFFFF"/>
        <w:spacing w:after="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iCs/>
          <w:color w:val="000000"/>
          <w:sz w:val="24"/>
          <w:szCs w:val="24"/>
          <w:lang w:eastAsia="es-BO"/>
        </w:rPr>
        <w:t>Abordar los problemas de protección de la niñez y adolescencia de manera comprensiva y sostenible, incluyendo factores culturales, políticos, sociales, espirituales y financieros. </w:t>
      </w:r>
    </w:p>
    <w:p w14:paraId="784E7B0D" w14:textId="77777777" w:rsidR="002C2041" w:rsidRPr="00B467C5" w:rsidRDefault="002C2041" w:rsidP="00F45C07">
      <w:pPr>
        <w:shd w:val="clear" w:color="auto" w:fill="FFFFFF"/>
        <w:spacing w:after="0" w:line="240" w:lineRule="auto"/>
        <w:jc w:val="both"/>
        <w:rPr>
          <w:rFonts w:ascii="Times New Roman" w:eastAsia="Times New Roman" w:hAnsi="Times New Roman" w:cs="Times New Roman"/>
          <w:sz w:val="24"/>
          <w:szCs w:val="24"/>
          <w:lang w:eastAsia="es-BO"/>
        </w:rPr>
      </w:pPr>
    </w:p>
    <w:p w14:paraId="0BE08A05" w14:textId="77777777" w:rsidR="00E9080F" w:rsidRPr="00B467C5" w:rsidRDefault="00F45C07" w:rsidP="00F45C07">
      <w:pPr>
        <w:pStyle w:val="Prrafodelista"/>
        <w:numPr>
          <w:ilvl w:val="0"/>
          <w:numId w:val="31"/>
        </w:numPr>
        <w:shd w:val="clear" w:color="auto" w:fill="FFFFFF"/>
        <w:spacing w:after="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iCs/>
          <w:color w:val="000000"/>
          <w:sz w:val="24"/>
          <w:szCs w:val="24"/>
          <w:lang w:eastAsia="es-BO"/>
        </w:rPr>
        <w:t>Afirmar el papel de las madres, padres y tutores como aquellos primeros responsables de cuidar y proteger a la niñez y adolescencia. </w:t>
      </w:r>
    </w:p>
    <w:p w14:paraId="0CBB61E3" w14:textId="77777777" w:rsidR="00E9080F" w:rsidRPr="00B467C5" w:rsidRDefault="00F45C07" w:rsidP="00F45C07">
      <w:pPr>
        <w:pStyle w:val="Prrafodelista"/>
        <w:numPr>
          <w:ilvl w:val="0"/>
          <w:numId w:val="31"/>
        </w:numPr>
        <w:shd w:val="clear" w:color="auto" w:fill="FFFFFF"/>
        <w:spacing w:after="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iCs/>
          <w:color w:val="000000"/>
          <w:sz w:val="24"/>
          <w:szCs w:val="24"/>
          <w:lang w:eastAsia="es-BO"/>
        </w:rPr>
        <w:lastRenderedPageBreak/>
        <w:t>Fortalecer los ambientes de protección para la niñez y adolescencia.</w:t>
      </w:r>
    </w:p>
    <w:p w14:paraId="2D2AA216" w14:textId="77777777" w:rsidR="00E9080F" w:rsidRPr="00B467C5" w:rsidRDefault="00F45C07" w:rsidP="00F45C07">
      <w:pPr>
        <w:pStyle w:val="Prrafodelista"/>
        <w:numPr>
          <w:ilvl w:val="0"/>
          <w:numId w:val="31"/>
        </w:numPr>
        <w:shd w:val="clear" w:color="auto" w:fill="FFFFFF"/>
        <w:spacing w:after="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iCs/>
          <w:color w:val="000000"/>
          <w:sz w:val="24"/>
          <w:szCs w:val="24"/>
          <w:lang w:eastAsia="es-BO"/>
        </w:rPr>
        <w:t>Afirmar la responsabilidad del Estado de garantizar el cuidado y protección de la niñez y adolescencia, a través del respeto, protección y cumplimiento de sus derechos de protección establecidos en la Convención de Derechos de la Niñez y otros instrumentos internacionales y nacionales de derechos humanos. </w:t>
      </w:r>
    </w:p>
    <w:p w14:paraId="3244B2DE" w14:textId="5798FCC2" w:rsidR="00F45C07" w:rsidRPr="00B467C5" w:rsidRDefault="00F45C07" w:rsidP="00F45C07">
      <w:pPr>
        <w:pStyle w:val="Prrafodelista"/>
        <w:numPr>
          <w:ilvl w:val="0"/>
          <w:numId w:val="31"/>
        </w:numPr>
        <w:shd w:val="clear" w:color="auto" w:fill="FFFFFF"/>
        <w:spacing w:after="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iCs/>
          <w:color w:val="000000"/>
          <w:sz w:val="24"/>
          <w:szCs w:val="24"/>
          <w:lang w:eastAsia="es-BO"/>
        </w:rPr>
        <w:t>Afirmar el papel de la niñez y adolescencia en su propia protección y la de sus pares.</w:t>
      </w:r>
    </w:p>
    <w:p w14:paraId="5522013A" w14:textId="78C64609" w:rsidR="00F45C07" w:rsidRPr="00B467C5" w:rsidRDefault="00F45C07" w:rsidP="00F45C07">
      <w:pPr>
        <w:shd w:val="clear" w:color="auto" w:fill="FFFFFF"/>
        <w:spacing w:after="160" w:line="240" w:lineRule="auto"/>
        <w:jc w:val="both"/>
        <w:rPr>
          <w:rFonts w:ascii="Times New Roman" w:eastAsia="Times New Roman" w:hAnsi="Times New Roman" w:cs="Times New Roman"/>
          <w:sz w:val="24"/>
          <w:szCs w:val="24"/>
          <w:lang w:eastAsia="es-BO"/>
        </w:rPr>
      </w:pPr>
    </w:p>
    <w:p w14:paraId="1495FE8A" w14:textId="33911064" w:rsidR="00F45C07" w:rsidRPr="00B467C5" w:rsidRDefault="000373E5" w:rsidP="00E9080F">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3.3</w:t>
      </w:r>
      <w:r w:rsidR="00405413" w:rsidRPr="00B467C5">
        <w:rPr>
          <w:rFonts w:ascii="Times New Roman" w:hAnsi="Times New Roman" w:cs="Times New Roman"/>
          <w:b/>
          <w:sz w:val="24"/>
          <w:szCs w:val="24"/>
        </w:rPr>
        <w:t>. MARCO JURÍDICO NACIONAL E INTERNACIONAL:</w:t>
      </w:r>
    </w:p>
    <w:p w14:paraId="533FDDDB" w14:textId="307AE62F" w:rsidR="00E9080F" w:rsidRPr="00B467C5" w:rsidRDefault="000373E5" w:rsidP="00E9080F">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3.3.</w:t>
      </w:r>
      <w:r w:rsidR="00E9080F" w:rsidRPr="00B467C5">
        <w:rPr>
          <w:rFonts w:ascii="Times New Roman" w:hAnsi="Times New Roman" w:cs="Times New Roman"/>
          <w:b/>
          <w:sz w:val="24"/>
          <w:szCs w:val="24"/>
        </w:rPr>
        <w:t>1. Marco Jurídico Internacional:</w:t>
      </w:r>
    </w:p>
    <w:p w14:paraId="542EF36C" w14:textId="77777777" w:rsidR="00E9080F" w:rsidRPr="00B467C5" w:rsidRDefault="00E9080F" w:rsidP="00E9080F">
      <w:pPr>
        <w:spacing w:after="16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b/>
          <w:bCs/>
          <w:iCs/>
          <w:sz w:val="24"/>
          <w:szCs w:val="24"/>
          <w:lang w:eastAsia="es-BO"/>
        </w:rPr>
        <w:t xml:space="preserve">Convención de los Derechos de </w:t>
      </w:r>
      <w:proofErr w:type="gramStart"/>
      <w:r w:rsidRPr="00B467C5">
        <w:rPr>
          <w:rFonts w:ascii="Times New Roman" w:eastAsia="Times New Roman" w:hAnsi="Times New Roman" w:cs="Times New Roman"/>
          <w:b/>
          <w:bCs/>
          <w:iCs/>
          <w:sz w:val="24"/>
          <w:szCs w:val="24"/>
          <w:lang w:eastAsia="es-BO"/>
        </w:rPr>
        <w:t>Niño.-</w:t>
      </w:r>
      <w:proofErr w:type="gramEnd"/>
    </w:p>
    <w:p w14:paraId="283D6069" w14:textId="77777777" w:rsidR="00E9080F" w:rsidRPr="00B467C5" w:rsidRDefault="00E9080F" w:rsidP="00E9080F">
      <w:pPr>
        <w:spacing w:after="16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sz w:val="24"/>
          <w:szCs w:val="24"/>
          <w:lang w:eastAsia="es-BO"/>
        </w:rPr>
        <w:t>La Convención sobre los Derechos del Niño (CDN) es el </w:t>
      </w:r>
      <w:hyperlink r:id="rId11" w:history="1">
        <w:r w:rsidRPr="00B467C5">
          <w:rPr>
            <w:rFonts w:ascii="Times New Roman" w:eastAsia="Times New Roman" w:hAnsi="Times New Roman" w:cs="Times New Roman"/>
            <w:sz w:val="24"/>
            <w:szCs w:val="24"/>
            <w:lang w:eastAsia="es-BO"/>
          </w:rPr>
          <w:t>tratado internacional adoptado por la Asamblea General de Naciones Unidas</w:t>
        </w:r>
      </w:hyperlink>
      <w:r w:rsidRPr="00B467C5">
        <w:rPr>
          <w:rFonts w:ascii="Times New Roman" w:eastAsia="Times New Roman" w:hAnsi="Times New Roman" w:cs="Times New Roman"/>
          <w:sz w:val="24"/>
          <w:szCs w:val="24"/>
          <w:lang w:eastAsia="es-BO"/>
        </w:rPr>
        <w:t> el 20 de noviembre de 1989, que reconoce a todas las personas </w:t>
      </w:r>
      <w:r w:rsidRPr="00B467C5">
        <w:rPr>
          <w:rFonts w:ascii="Times New Roman" w:eastAsia="Times New Roman" w:hAnsi="Times New Roman" w:cs="Times New Roman"/>
          <w:b/>
          <w:bCs/>
          <w:sz w:val="24"/>
          <w:szCs w:val="24"/>
          <w:lang w:eastAsia="es-BO"/>
        </w:rPr>
        <w:t>menores de 18 años</w:t>
      </w:r>
      <w:r w:rsidRPr="00B467C5">
        <w:rPr>
          <w:rFonts w:ascii="Times New Roman" w:eastAsia="Times New Roman" w:hAnsi="Times New Roman" w:cs="Times New Roman"/>
          <w:sz w:val="24"/>
          <w:szCs w:val="24"/>
          <w:lang w:eastAsia="es-BO"/>
        </w:rPr>
        <w:t> como sujetos de pleno derecho.</w:t>
      </w:r>
    </w:p>
    <w:p w14:paraId="55A85E61" w14:textId="77777777" w:rsidR="00E9080F" w:rsidRPr="00B467C5" w:rsidRDefault="00E9080F" w:rsidP="00E9080F">
      <w:pPr>
        <w:spacing w:after="16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sz w:val="24"/>
          <w:szCs w:val="24"/>
          <w:lang w:eastAsia="es-BO"/>
        </w:rPr>
        <w:t>Es el más ampliamente ratificado por los países del mundo. Por tanto, los Estados Parte, incluyendo Bolivia, están obligados a respetarlos y hacerlos cumplir. Bolivia fue uno de los primeros países de América Latina en ratificar la Convención sobre los Derechos del Niño (CDN) mediante la Ley Nº 1152 de mayo de 1990, iniciando posteriormente la adecuación de las normas legales nacionales y la implementación de políticas públicas, en el enfoque de protección integral.</w:t>
      </w:r>
    </w:p>
    <w:p w14:paraId="37399EF5" w14:textId="77777777" w:rsidR="00E9080F" w:rsidRPr="00B467C5" w:rsidRDefault="00E9080F" w:rsidP="00E9080F">
      <w:pPr>
        <w:spacing w:after="16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sz w:val="24"/>
          <w:szCs w:val="24"/>
          <w:lang w:eastAsia="es-BO"/>
        </w:rPr>
        <w:t>La Convención se basa en cuatro principios fundamentales:</w:t>
      </w:r>
    </w:p>
    <w:p w14:paraId="3893F02D" w14:textId="77777777" w:rsidR="00E9080F" w:rsidRPr="00B467C5" w:rsidRDefault="00E9080F" w:rsidP="00E9080F">
      <w:pPr>
        <w:numPr>
          <w:ilvl w:val="0"/>
          <w:numId w:val="13"/>
        </w:numPr>
        <w:spacing w:after="0" w:line="240" w:lineRule="auto"/>
        <w:jc w:val="both"/>
        <w:textAlignment w:val="baseline"/>
        <w:rPr>
          <w:rFonts w:ascii="Times New Roman" w:eastAsia="Times New Roman" w:hAnsi="Times New Roman" w:cs="Times New Roman"/>
          <w:iCs/>
          <w:sz w:val="24"/>
          <w:szCs w:val="24"/>
          <w:lang w:eastAsia="es-BO"/>
        </w:rPr>
      </w:pPr>
      <w:r w:rsidRPr="00B467C5">
        <w:rPr>
          <w:rFonts w:ascii="Times New Roman" w:eastAsia="Times New Roman" w:hAnsi="Times New Roman" w:cs="Times New Roman"/>
          <w:iCs/>
          <w:sz w:val="24"/>
          <w:szCs w:val="24"/>
          <w:lang w:eastAsia="es-BO"/>
        </w:rPr>
        <w:t>La no discriminación.</w:t>
      </w:r>
    </w:p>
    <w:p w14:paraId="1E71B9A7" w14:textId="77777777" w:rsidR="00E9080F" w:rsidRPr="00B467C5" w:rsidRDefault="00E9080F" w:rsidP="00E9080F">
      <w:pPr>
        <w:numPr>
          <w:ilvl w:val="0"/>
          <w:numId w:val="13"/>
        </w:numPr>
        <w:spacing w:after="0" w:line="240" w:lineRule="auto"/>
        <w:jc w:val="both"/>
        <w:textAlignment w:val="baseline"/>
        <w:rPr>
          <w:rFonts w:ascii="Times New Roman" w:eastAsia="Times New Roman" w:hAnsi="Times New Roman" w:cs="Times New Roman"/>
          <w:iCs/>
          <w:sz w:val="24"/>
          <w:szCs w:val="24"/>
          <w:lang w:eastAsia="es-BO"/>
        </w:rPr>
      </w:pPr>
      <w:r w:rsidRPr="00B467C5">
        <w:rPr>
          <w:rFonts w:ascii="Times New Roman" w:eastAsia="Times New Roman" w:hAnsi="Times New Roman" w:cs="Times New Roman"/>
          <w:iCs/>
          <w:sz w:val="24"/>
          <w:szCs w:val="24"/>
          <w:lang w:eastAsia="es-BO"/>
        </w:rPr>
        <w:t>El interés superior del niño.</w:t>
      </w:r>
    </w:p>
    <w:p w14:paraId="0BEC0434" w14:textId="77777777" w:rsidR="00E9080F" w:rsidRPr="00B467C5" w:rsidRDefault="00E9080F" w:rsidP="00E9080F">
      <w:pPr>
        <w:numPr>
          <w:ilvl w:val="0"/>
          <w:numId w:val="13"/>
        </w:numPr>
        <w:spacing w:after="0" w:line="240" w:lineRule="auto"/>
        <w:jc w:val="both"/>
        <w:textAlignment w:val="baseline"/>
        <w:rPr>
          <w:rFonts w:ascii="Times New Roman" w:eastAsia="Times New Roman" w:hAnsi="Times New Roman" w:cs="Times New Roman"/>
          <w:iCs/>
          <w:sz w:val="24"/>
          <w:szCs w:val="24"/>
          <w:lang w:eastAsia="es-BO"/>
        </w:rPr>
      </w:pPr>
      <w:r w:rsidRPr="00B467C5">
        <w:rPr>
          <w:rFonts w:ascii="Times New Roman" w:eastAsia="Times New Roman" w:hAnsi="Times New Roman" w:cs="Times New Roman"/>
          <w:iCs/>
          <w:sz w:val="24"/>
          <w:szCs w:val="24"/>
          <w:lang w:eastAsia="es-BO"/>
        </w:rPr>
        <w:t>El derecho a la vida, la supervivencia y el desarrollo.</w:t>
      </w:r>
    </w:p>
    <w:p w14:paraId="7869EBC5" w14:textId="77777777" w:rsidR="00E9080F" w:rsidRPr="00B467C5" w:rsidRDefault="00E9080F" w:rsidP="00E9080F">
      <w:pPr>
        <w:numPr>
          <w:ilvl w:val="0"/>
          <w:numId w:val="13"/>
        </w:numPr>
        <w:spacing w:after="0" w:line="240" w:lineRule="auto"/>
        <w:jc w:val="both"/>
        <w:textAlignment w:val="baseline"/>
        <w:rPr>
          <w:rFonts w:ascii="Times New Roman" w:eastAsia="Times New Roman" w:hAnsi="Times New Roman" w:cs="Times New Roman"/>
          <w:iCs/>
          <w:sz w:val="24"/>
          <w:szCs w:val="24"/>
          <w:lang w:eastAsia="es-BO"/>
        </w:rPr>
      </w:pPr>
      <w:r w:rsidRPr="00B467C5">
        <w:rPr>
          <w:rFonts w:ascii="Times New Roman" w:eastAsia="Times New Roman" w:hAnsi="Times New Roman" w:cs="Times New Roman"/>
          <w:iCs/>
          <w:sz w:val="24"/>
          <w:szCs w:val="24"/>
          <w:lang w:eastAsia="es-BO"/>
        </w:rPr>
        <w:t>La participación infantil.</w:t>
      </w:r>
    </w:p>
    <w:p w14:paraId="1286DD34" w14:textId="77777777" w:rsidR="00E9080F" w:rsidRPr="00B467C5" w:rsidRDefault="00E9080F" w:rsidP="00E9080F">
      <w:pPr>
        <w:spacing w:after="0" w:line="240" w:lineRule="auto"/>
        <w:rPr>
          <w:rFonts w:ascii="Times New Roman" w:eastAsia="Times New Roman" w:hAnsi="Times New Roman" w:cs="Times New Roman"/>
          <w:sz w:val="24"/>
          <w:szCs w:val="24"/>
          <w:lang w:eastAsia="es-BO"/>
        </w:rPr>
      </w:pPr>
    </w:p>
    <w:p w14:paraId="5AE0D873" w14:textId="77777777" w:rsidR="00E9080F" w:rsidRPr="00B467C5" w:rsidRDefault="00E9080F" w:rsidP="00E9080F">
      <w:pPr>
        <w:spacing w:after="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sz w:val="24"/>
          <w:szCs w:val="24"/>
          <w:lang w:eastAsia="es-BO"/>
        </w:rPr>
        <w:t>Por este instrumento los Estados Parte se comprometen, según el Art. 4:</w:t>
      </w:r>
    </w:p>
    <w:p w14:paraId="7EDC9555" w14:textId="77777777" w:rsidR="00E9080F" w:rsidRPr="00B467C5" w:rsidRDefault="00E9080F" w:rsidP="00E9080F">
      <w:pPr>
        <w:spacing w:after="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b/>
          <w:bCs/>
          <w:sz w:val="24"/>
          <w:szCs w:val="24"/>
          <w:lang w:eastAsia="es-BO"/>
        </w:rPr>
        <w:t>Artículo 4</w:t>
      </w:r>
    </w:p>
    <w:p w14:paraId="6F59CABF" w14:textId="77777777" w:rsidR="00E9080F" w:rsidRPr="00B467C5" w:rsidRDefault="00E9080F" w:rsidP="00E9080F">
      <w:pPr>
        <w:spacing w:after="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iCs/>
          <w:sz w:val="24"/>
          <w:szCs w:val="24"/>
          <w:lang w:eastAsia="es-BO"/>
        </w:rPr>
        <w:t>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p>
    <w:p w14:paraId="5688A572" w14:textId="706BBCFE" w:rsidR="00E9080F" w:rsidRPr="00B467C5" w:rsidRDefault="00E9080F" w:rsidP="00E9080F">
      <w:pPr>
        <w:spacing w:after="120" w:line="240" w:lineRule="auto"/>
        <w:jc w:val="both"/>
        <w:rPr>
          <w:rFonts w:ascii="Times New Roman" w:hAnsi="Times New Roman" w:cs="Times New Roman"/>
          <w:b/>
          <w:sz w:val="24"/>
          <w:szCs w:val="24"/>
        </w:rPr>
      </w:pPr>
    </w:p>
    <w:p w14:paraId="156C4B7E" w14:textId="6E222DB1" w:rsidR="00E9080F" w:rsidRPr="00B467C5" w:rsidRDefault="000373E5" w:rsidP="00E9080F">
      <w:pPr>
        <w:pStyle w:val="Prrafodelista"/>
        <w:spacing w:after="120" w:line="240" w:lineRule="auto"/>
        <w:ind w:left="22"/>
        <w:jc w:val="both"/>
        <w:rPr>
          <w:rFonts w:ascii="Times New Roman" w:hAnsi="Times New Roman" w:cs="Times New Roman"/>
          <w:b/>
          <w:sz w:val="24"/>
          <w:szCs w:val="24"/>
        </w:rPr>
      </w:pPr>
      <w:r>
        <w:rPr>
          <w:rFonts w:ascii="Times New Roman" w:hAnsi="Times New Roman" w:cs="Times New Roman"/>
          <w:b/>
          <w:sz w:val="24"/>
          <w:szCs w:val="24"/>
        </w:rPr>
        <w:t>3</w:t>
      </w:r>
      <w:r w:rsidR="00E9080F" w:rsidRPr="00B467C5">
        <w:rPr>
          <w:rFonts w:ascii="Times New Roman" w:hAnsi="Times New Roman" w:cs="Times New Roman"/>
          <w:b/>
          <w:sz w:val="24"/>
          <w:szCs w:val="24"/>
        </w:rPr>
        <w:t>.</w:t>
      </w:r>
      <w:r>
        <w:rPr>
          <w:rFonts w:ascii="Times New Roman" w:hAnsi="Times New Roman" w:cs="Times New Roman"/>
          <w:b/>
          <w:sz w:val="24"/>
          <w:szCs w:val="24"/>
        </w:rPr>
        <w:t>3.</w:t>
      </w:r>
      <w:r w:rsidR="00E9080F" w:rsidRPr="00B467C5">
        <w:rPr>
          <w:rFonts w:ascii="Times New Roman" w:hAnsi="Times New Roman" w:cs="Times New Roman"/>
          <w:b/>
          <w:sz w:val="24"/>
          <w:szCs w:val="24"/>
        </w:rPr>
        <w:t>2</w:t>
      </w:r>
      <w:r>
        <w:rPr>
          <w:rFonts w:ascii="Times New Roman" w:hAnsi="Times New Roman" w:cs="Times New Roman"/>
          <w:b/>
          <w:sz w:val="24"/>
          <w:szCs w:val="24"/>
        </w:rPr>
        <w:t>.</w:t>
      </w:r>
      <w:r w:rsidR="00E9080F" w:rsidRPr="00B467C5">
        <w:rPr>
          <w:rFonts w:ascii="Times New Roman" w:hAnsi="Times New Roman" w:cs="Times New Roman"/>
          <w:b/>
          <w:sz w:val="24"/>
          <w:szCs w:val="24"/>
        </w:rPr>
        <w:t xml:space="preserve"> Marco Jurídico Nacional:</w:t>
      </w:r>
    </w:p>
    <w:p w14:paraId="3AD0CD99"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b/>
          <w:bCs/>
          <w:iCs/>
          <w:color w:val="000000"/>
          <w:sz w:val="24"/>
          <w:szCs w:val="24"/>
          <w:lang w:eastAsia="es-BO"/>
        </w:rPr>
      </w:pPr>
    </w:p>
    <w:p w14:paraId="7698EB66" w14:textId="0FBC89DE"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b/>
          <w:bCs/>
          <w:iCs/>
          <w:color w:val="000000"/>
          <w:sz w:val="24"/>
          <w:szCs w:val="24"/>
          <w:lang w:eastAsia="es-BO"/>
        </w:rPr>
        <w:t xml:space="preserve">Constitución Política del </w:t>
      </w:r>
      <w:proofErr w:type="gramStart"/>
      <w:r w:rsidRPr="00B467C5">
        <w:rPr>
          <w:rFonts w:ascii="Times New Roman" w:eastAsia="Times New Roman" w:hAnsi="Times New Roman" w:cs="Times New Roman"/>
          <w:b/>
          <w:bCs/>
          <w:iCs/>
          <w:color w:val="000000"/>
          <w:sz w:val="24"/>
          <w:szCs w:val="24"/>
          <w:lang w:eastAsia="es-BO"/>
        </w:rPr>
        <w:t>Estado</w:t>
      </w:r>
      <w:r w:rsidRPr="00B467C5">
        <w:rPr>
          <w:rFonts w:ascii="Times New Roman" w:eastAsia="Times New Roman" w:hAnsi="Times New Roman" w:cs="Times New Roman"/>
          <w:color w:val="000000"/>
          <w:sz w:val="24"/>
          <w:szCs w:val="24"/>
          <w:lang w:eastAsia="es-BO"/>
        </w:rPr>
        <w:t>.-</w:t>
      </w:r>
      <w:proofErr w:type="gramEnd"/>
      <w:r w:rsidRPr="00B467C5">
        <w:rPr>
          <w:rFonts w:ascii="Times New Roman" w:eastAsia="Times New Roman" w:hAnsi="Times New Roman" w:cs="Times New Roman"/>
          <w:color w:val="000000"/>
          <w:sz w:val="24"/>
          <w:szCs w:val="24"/>
          <w:lang w:eastAsia="es-BO"/>
        </w:rPr>
        <w:t xml:space="preserve">  Aprobada en el año 2009 mediante referéndum, institucionaliza normativamente el enfoque basado en derechos de los niños, niñas y adolescentes, resaltando la función del Estado, la sociedad y la familia como garantes de estos. La Sección V y el Capítulo VI, con </w:t>
      </w:r>
      <w:r w:rsidR="00B467C5" w:rsidRPr="00B467C5">
        <w:rPr>
          <w:rFonts w:ascii="Times New Roman" w:eastAsia="Times New Roman" w:hAnsi="Times New Roman" w:cs="Times New Roman"/>
          <w:color w:val="000000"/>
          <w:sz w:val="24"/>
          <w:szCs w:val="24"/>
          <w:lang w:eastAsia="es-BO"/>
        </w:rPr>
        <w:t>relación a</w:t>
      </w:r>
      <w:r w:rsidRPr="00B467C5">
        <w:rPr>
          <w:rFonts w:ascii="Times New Roman" w:eastAsia="Times New Roman" w:hAnsi="Times New Roman" w:cs="Times New Roman"/>
          <w:color w:val="000000"/>
          <w:sz w:val="24"/>
          <w:szCs w:val="24"/>
          <w:lang w:eastAsia="es-BO"/>
        </w:rPr>
        <w:t xml:space="preserve"> los niños, niñas y adolescentes, se consignan las siguientes disposiciones:</w:t>
      </w:r>
    </w:p>
    <w:p w14:paraId="638BA4F5" w14:textId="77777777" w:rsidR="00E9080F" w:rsidRPr="00B467C5" w:rsidRDefault="00E9080F" w:rsidP="00E9080F">
      <w:pPr>
        <w:pStyle w:val="Prrafodelista"/>
        <w:spacing w:after="0" w:line="240" w:lineRule="auto"/>
        <w:ind w:left="22"/>
        <w:rPr>
          <w:rFonts w:ascii="Times New Roman" w:eastAsia="Times New Roman" w:hAnsi="Times New Roman" w:cs="Times New Roman"/>
          <w:sz w:val="24"/>
          <w:szCs w:val="24"/>
          <w:lang w:eastAsia="es-BO"/>
        </w:rPr>
      </w:pPr>
    </w:p>
    <w:p w14:paraId="7F444369" w14:textId="472E64B8" w:rsidR="00E9080F" w:rsidRDefault="00E9080F" w:rsidP="00B467C5">
      <w:pPr>
        <w:pStyle w:val="Prrafodelista"/>
        <w:spacing w:after="0" w:line="240" w:lineRule="auto"/>
        <w:ind w:left="23"/>
        <w:jc w:val="both"/>
        <w:rPr>
          <w:rFonts w:ascii="Times New Roman" w:eastAsia="Times New Roman" w:hAnsi="Times New Roman" w:cs="Times New Roman"/>
          <w:iCs/>
          <w:color w:val="000000"/>
          <w:sz w:val="24"/>
          <w:szCs w:val="24"/>
          <w:lang w:eastAsia="es-BO"/>
        </w:rPr>
      </w:pPr>
      <w:r w:rsidRPr="00B467C5">
        <w:rPr>
          <w:rFonts w:ascii="Times New Roman" w:eastAsia="Times New Roman" w:hAnsi="Times New Roman" w:cs="Times New Roman"/>
          <w:b/>
          <w:bCs/>
          <w:iCs/>
          <w:color w:val="000000"/>
          <w:sz w:val="24"/>
          <w:szCs w:val="24"/>
          <w:lang w:eastAsia="es-BO"/>
        </w:rPr>
        <w:t>Artículo 58</w:t>
      </w:r>
      <w:r w:rsidRPr="00B467C5">
        <w:rPr>
          <w:rFonts w:ascii="Times New Roman" w:eastAsia="Times New Roman" w:hAnsi="Times New Roman" w:cs="Times New Roman"/>
          <w:iCs/>
          <w:color w:val="000000"/>
          <w:sz w:val="24"/>
          <w:szCs w:val="24"/>
          <w:lang w:eastAsia="es-BO"/>
        </w:rPr>
        <w:t xml:space="preserve">. Se considera niña, niño o adolescente a toda persona menor de edad. Las niñas, niños y adolescentes son titulares de los derechos reconocidos en la Constitución, con los límites establecidos en ésta, y de los derechos específicos inherentes a su </w:t>
      </w:r>
      <w:r w:rsidRPr="00B467C5">
        <w:rPr>
          <w:rFonts w:ascii="Times New Roman" w:eastAsia="Times New Roman" w:hAnsi="Times New Roman" w:cs="Times New Roman"/>
          <w:iCs/>
          <w:color w:val="000000"/>
          <w:sz w:val="24"/>
          <w:szCs w:val="24"/>
          <w:lang w:eastAsia="es-BO"/>
        </w:rPr>
        <w:lastRenderedPageBreak/>
        <w:t>proceso de desarrollo; a su identidad étnica, sociocultural, de género, generacional; y a la satisfacción de sus necesidades, intereses y aspiraciones. </w:t>
      </w:r>
    </w:p>
    <w:p w14:paraId="59DACEC5" w14:textId="77777777" w:rsidR="00B467C5" w:rsidRPr="00B467C5" w:rsidRDefault="00B467C5" w:rsidP="00B467C5">
      <w:pPr>
        <w:pStyle w:val="Prrafodelista"/>
        <w:spacing w:after="0" w:line="240" w:lineRule="auto"/>
        <w:ind w:left="23"/>
        <w:jc w:val="both"/>
        <w:rPr>
          <w:rFonts w:ascii="Times New Roman" w:eastAsia="Times New Roman" w:hAnsi="Times New Roman" w:cs="Times New Roman"/>
          <w:sz w:val="24"/>
          <w:szCs w:val="24"/>
          <w:lang w:eastAsia="es-BO"/>
        </w:rPr>
      </w:pPr>
    </w:p>
    <w:p w14:paraId="78DB0F5F" w14:textId="3A3B32EF" w:rsidR="00E9080F" w:rsidRDefault="00E9080F" w:rsidP="00E9080F">
      <w:pPr>
        <w:pStyle w:val="Prrafodelista"/>
        <w:spacing w:after="0" w:line="240" w:lineRule="auto"/>
        <w:ind w:left="22"/>
        <w:jc w:val="both"/>
        <w:rPr>
          <w:rFonts w:ascii="Times New Roman" w:eastAsia="Times New Roman" w:hAnsi="Times New Roman" w:cs="Times New Roman"/>
          <w:b/>
          <w:bCs/>
          <w:iCs/>
          <w:color w:val="000000"/>
          <w:sz w:val="24"/>
          <w:szCs w:val="24"/>
          <w:lang w:eastAsia="es-BO"/>
        </w:rPr>
      </w:pPr>
      <w:r w:rsidRPr="00B467C5">
        <w:rPr>
          <w:rFonts w:ascii="Times New Roman" w:eastAsia="Times New Roman" w:hAnsi="Times New Roman" w:cs="Times New Roman"/>
          <w:b/>
          <w:bCs/>
          <w:iCs/>
          <w:color w:val="000000"/>
          <w:sz w:val="24"/>
          <w:szCs w:val="24"/>
          <w:lang w:eastAsia="es-BO"/>
        </w:rPr>
        <w:t>Artículo 59. </w:t>
      </w:r>
    </w:p>
    <w:p w14:paraId="0C1DCCB9" w14:textId="77777777" w:rsidR="00B467C5" w:rsidRPr="00B467C5" w:rsidRDefault="00B467C5" w:rsidP="00E9080F">
      <w:pPr>
        <w:pStyle w:val="Prrafodelista"/>
        <w:spacing w:after="0" w:line="240" w:lineRule="auto"/>
        <w:ind w:left="22"/>
        <w:jc w:val="both"/>
        <w:rPr>
          <w:rFonts w:ascii="Times New Roman" w:eastAsia="Times New Roman" w:hAnsi="Times New Roman" w:cs="Times New Roman"/>
          <w:sz w:val="24"/>
          <w:szCs w:val="24"/>
          <w:lang w:eastAsia="es-BO"/>
        </w:rPr>
      </w:pPr>
    </w:p>
    <w:p w14:paraId="06E9B603"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iCs/>
          <w:color w:val="000000"/>
          <w:sz w:val="24"/>
          <w:szCs w:val="24"/>
          <w:lang w:eastAsia="es-BO"/>
        </w:rPr>
        <w:t>I</w:t>
      </w:r>
      <w:r w:rsidRPr="00B467C5">
        <w:rPr>
          <w:rFonts w:ascii="Times New Roman" w:eastAsia="Times New Roman" w:hAnsi="Times New Roman" w:cs="Times New Roman"/>
          <w:b/>
          <w:bCs/>
          <w:iCs/>
          <w:color w:val="000000"/>
          <w:sz w:val="24"/>
          <w:szCs w:val="24"/>
          <w:lang w:eastAsia="es-BO"/>
        </w:rPr>
        <w:t>.</w:t>
      </w:r>
      <w:r w:rsidRPr="00B467C5">
        <w:rPr>
          <w:rFonts w:ascii="Times New Roman" w:eastAsia="Times New Roman" w:hAnsi="Times New Roman" w:cs="Times New Roman"/>
          <w:iCs/>
          <w:color w:val="000000"/>
          <w:sz w:val="24"/>
          <w:szCs w:val="24"/>
          <w:lang w:eastAsia="es-BO"/>
        </w:rPr>
        <w:t xml:space="preserve"> Toda niña, niño y adolescente tiene derecho a su desarrollo integral.</w:t>
      </w:r>
    </w:p>
    <w:p w14:paraId="4EF8465D"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iCs/>
          <w:color w:val="000000"/>
          <w:sz w:val="24"/>
          <w:szCs w:val="24"/>
          <w:lang w:eastAsia="es-BO"/>
        </w:rPr>
        <w:t>II. Toda niña, niño y adolescente tiene derecho a vivir y a crecer en el seno de su familia de origen o adoptiva. Cuando ello no sea posible, o sea contrario a su interés superior, tendrá derecho a una familia sustituta, de conformidad con la ley.</w:t>
      </w:r>
    </w:p>
    <w:p w14:paraId="25B03D3F"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iCs/>
          <w:color w:val="000000"/>
          <w:sz w:val="24"/>
          <w:szCs w:val="24"/>
          <w:lang w:eastAsia="es-BO"/>
        </w:rPr>
        <w:t> III. Todas las niñas, niños y adolescentes, sin distinción de su origen, tienen iguales derechos y deberes respecto a sus progenitores. La discriminación entre hijos por parte de los progenitores será sancionada por la ley.</w:t>
      </w:r>
    </w:p>
    <w:p w14:paraId="752A5D18"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iCs/>
          <w:color w:val="000000"/>
          <w:sz w:val="24"/>
          <w:szCs w:val="24"/>
          <w:lang w:eastAsia="es-BO"/>
        </w:rPr>
        <w:t> IV. Toda niña, niño y adolescente tiene derecho a la identidad y la filiación respecto a sus progenitores. Cuando no se conozcan los progenitores, utilizarán el apellido convencional elegido por la persona responsable de su cuidado. </w:t>
      </w:r>
    </w:p>
    <w:p w14:paraId="75425F4C"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iCs/>
          <w:color w:val="000000"/>
          <w:sz w:val="24"/>
          <w:szCs w:val="24"/>
          <w:lang w:eastAsia="es-BO"/>
        </w:rPr>
        <w:t>V. El Estado y la sociedad garantizarán la protección, promoción y activa participación de las jóvenes y los jóvenes en el desarrollo productivo, político, social, económico y cultural, sin discriminación alguna, de acuerdo con la ley. </w:t>
      </w:r>
    </w:p>
    <w:p w14:paraId="32F02FF1" w14:textId="77777777" w:rsidR="00B467C5" w:rsidRDefault="00B467C5" w:rsidP="00E9080F">
      <w:pPr>
        <w:pStyle w:val="Prrafodelista"/>
        <w:spacing w:after="0" w:line="240" w:lineRule="auto"/>
        <w:ind w:left="22"/>
        <w:jc w:val="both"/>
        <w:rPr>
          <w:rFonts w:ascii="Times New Roman" w:eastAsia="Times New Roman" w:hAnsi="Times New Roman" w:cs="Times New Roman"/>
          <w:b/>
          <w:bCs/>
          <w:iCs/>
          <w:color w:val="000000"/>
          <w:sz w:val="24"/>
          <w:szCs w:val="24"/>
          <w:lang w:eastAsia="es-BO"/>
        </w:rPr>
      </w:pPr>
    </w:p>
    <w:p w14:paraId="0E4ED0F0" w14:textId="6E439D23"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b/>
          <w:bCs/>
          <w:iCs/>
          <w:color w:val="000000"/>
          <w:sz w:val="24"/>
          <w:szCs w:val="24"/>
          <w:lang w:eastAsia="es-BO"/>
        </w:rPr>
        <w:t>Artículo 60.</w:t>
      </w:r>
      <w:r w:rsidRPr="00B467C5">
        <w:rPr>
          <w:rFonts w:ascii="Times New Roman" w:eastAsia="Times New Roman" w:hAnsi="Times New Roman" w:cs="Times New Roman"/>
          <w:iCs/>
          <w:color w:val="000000"/>
          <w:sz w:val="24"/>
          <w:szCs w:val="24"/>
          <w:lang w:eastAsia="es-BO"/>
        </w:rPr>
        <w:t xml:space="preserve"> Es deber del Estado, la sociedad y la familia garantizar la prioridad del interés superior de la niña, niño y adolescente, que comprende la preeminencia de sus derechos, la primacía en recibir protección y socorro en cualquier circunstancia, la prioridad en la atención de los servicios públicos y privados, y el acceso a una administración de justicia pronta, oportuna y con asistencia de personal especializado.</w:t>
      </w:r>
    </w:p>
    <w:p w14:paraId="20E9063F" w14:textId="77777777" w:rsidR="00B467C5" w:rsidRDefault="00B467C5" w:rsidP="00E9080F">
      <w:pPr>
        <w:pStyle w:val="Prrafodelista"/>
        <w:spacing w:after="0" w:line="240" w:lineRule="auto"/>
        <w:ind w:left="22"/>
        <w:jc w:val="both"/>
        <w:rPr>
          <w:rFonts w:ascii="Times New Roman" w:eastAsia="Times New Roman" w:hAnsi="Times New Roman" w:cs="Times New Roman"/>
          <w:b/>
          <w:bCs/>
          <w:iCs/>
          <w:color w:val="000000"/>
          <w:sz w:val="24"/>
          <w:szCs w:val="24"/>
          <w:lang w:eastAsia="es-BO"/>
        </w:rPr>
      </w:pPr>
    </w:p>
    <w:p w14:paraId="00B23114" w14:textId="436BFD81"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b/>
          <w:bCs/>
          <w:iCs/>
          <w:color w:val="000000"/>
          <w:sz w:val="24"/>
          <w:szCs w:val="24"/>
          <w:lang w:eastAsia="es-BO"/>
        </w:rPr>
        <w:t> Artículo 61</w:t>
      </w:r>
      <w:r w:rsidRPr="00B467C5">
        <w:rPr>
          <w:rFonts w:ascii="Times New Roman" w:eastAsia="Times New Roman" w:hAnsi="Times New Roman" w:cs="Times New Roman"/>
          <w:iCs/>
          <w:color w:val="000000"/>
          <w:sz w:val="24"/>
          <w:szCs w:val="24"/>
          <w:lang w:eastAsia="es-BO"/>
        </w:rPr>
        <w:t>. </w:t>
      </w:r>
    </w:p>
    <w:p w14:paraId="4F116DFC"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iCs/>
          <w:color w:val="000000"/>
          <w:sz w:val="24"/>
          <w:szCs w:val="24"/>
          <w:lang w:eastAsia="es-BO"/>
        </w:rPr>
        <w:t>I. Se prohíbe y sanciona toda forma de violencia contra las niñas, niños y adolescentes, tanto en la familia como en la sociedad. II. Se prohíbe el trabajo forzado y la explotación infantil. Las actividades que realicen las niñas, niños y adolescentes en el marco familiar y social estarán orientadas a su formación integral como ciudadanas y ciudadanos, y tendrán una función formativa. Sus derechos, garantías y mecanismos institucionales de protección serán objeto de regulación especial.</w:t>
      </w:r>
    </w:p>
    <w:p w14:paraId="6AB52C58" w14:textId="77777777" w:rsidR="00E9080F" w:rsidRPr="00B467C5" w:rsidRDefault="00E9080F" w:rsidP="00E9080F">
      <w:pPr>
        <w:pStyle w:val="Prrafodelista"/>
        <w:spacing w:after="0" w:line="240" w:lineRule="auto"/>
        <w:ind w:left="22"/>
        <w:rPr>
          <w:rFonts w:ascii="Times New Roman" w:eastAsia="Times New Roman" w:hAnsi="Times New Roman" w:cs="Times New Roman"/>
          <w:sz w:val="24"/>
          <w:szCs w:val="24"/>
          <w:lang w:eastAsia="es-BO"/>
        </w:rPr>
      </w:pPr>
    </w:p>
    <w:p w14:paraId="4373226E"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color w:val="000000"/>
          <w:sz w:val="24"/>
          <w:szCs w:val="24"/>
          <w:lang w:eastAsia="es-BO"/>
        </w:rPr>
        <w:t>En síntesis, la Constitución Política del Estado, reconoce que todos los niños, niñas y adolescentes son titulares de derechos. Establece el derecho al desarrollo integral, a la identidad, a vivir y crecer en el seno de su familia de origen, adoptiva o sustituta. También sanciona toda forma de violencia, tanto en la familia como en la sociedad. Se prohíbe el trabajo forzado y la explotación. Así también reconoce el derecho a la educación. Constitucionaliza los principios de la CDN: interés superior del niño, prioridad absoluta y la corresponsabilidad del Estado, familia y sociedad en la garantía de los derechos. </w:t>
      </w:r>
    </w:p>
    <w:p w14:paraId="32FCB678" w14:textId="77777777" w:rsidR="00E9080F" w:rsidRPr="00B467C5" w:rsidRDefault="00E9080F" w:rsidP="00E9080F">
      <w:pPr>
        <w:pStyle w:val="Prrafodelista"/>
        <w:spacing w:after="0" w:line="240" w:lineRule="auto"/>
        <w:ind w:left="22"/>
        <w:rPr>
          <w:rFonts w:ascii="Times New Roman" w:eastAsia="Times New Roman" w:hAnsi="Times New Roman" w:cs="Times New Roman"/>
          <w:sz w:val="24"/>
          <w:szCs w:val="24"/>
          <w:lang w:eastAsia="es-BO"/>
        </w:rPr>
      </w:pPr>
    </w:p>
    <w:p w14:paraId="23F0F1A3"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b/>
          <w:bCs/>
          <w:iCs/>
          <w:color w:val="000000"/>
          <w:sz w:val="24"/>
          <w:szCs w:val="24"/>
          <w:lang w:eastAsia="es-BO"/>
        </w:rPr>
        <w:t>Ley 548 Código Niña, Niño y Adolescente (CNNA</w:t>
      </w:r>
      <w:proofErr w:type="gramStart"/>
      <w:r w:rsidRPr="00B467C5">
        <w:rPr>
          <w:rFonts w:ascii="Times New Roman" w:eastAsia="Times New Roman" w:hAnsi="Times New Roman" w:cs="Times New Roman"/>
          <w:b/>
          <w:bCs/>
          <w:iCs/>
          <w:color w:val="000000"/>
          <w:sz w:val="24"/>
          <w:szCs w:val="24"/>
          <w:lang w:eastAsia="es-BO"/>
        </w:rPr>
        <w:t>).-</w:t>
      </w:r>
      <w:proofErr w:type="gramEnd"/>
      <w:r w:rsidRPr="00B467C5">
        <w:rPr>
          <w:rFonts w:ascii="Times New Roman" w:eastAsia="Times New Roman" w:hAnsi="Times New Roman" w:cs="Times New Roman"/>
          <w:b/>
          <w:bCs/>
          <w:color w:val="000000"/>
          <w:sz w:val="24"/>
          <w:szCs w:val="24"/>
          <w:lang w:eastAsia="es-BO"/>
        </w:rPr>
        <w:t xml:space="preserve">  </w:t>
      </w:r>
      <w:r w:rsidRPr="00B467C5">
        <w:rPr>
          <w:rFonts w:ascii="Times New Roman" w:eastAsia="Times New Roman" w:hAnsi="Times New Roman" w:cs="Times New Roman"/>
          <w:color w:val="000000"/>
          <w:sz w:val="24"/>
          <w:szCs w:val="24"/>
          <w:lang w:eastAsia="es-BO"/>
        </w:rPr>
        <w:t>Norma de carácter específico que fue promulgada en el año 2014. Es importante relievar que sus disposiciones se encuentran enmarcadas a la Convención de los Derechos del Niño y tiene por objeto:</w:t>
      </w:r>
    </w:p>
    <w:p w14:paraId="6D72BE19"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b/>
          <w:bCs/>
          <w:iCs/>
          <w:color w:val="000000"/>
          <w:sz w:val="24"/>
          <w:szCs w:val="24"/>
          <w:lang w:eastAsia="es-BO"/>
        </w:rPr>
        <w:t>Artículo 1. (Objeto).</w:t>
      </w:r>
      <w:r w:rsidRPr="00B467C5">
        <w:rPr>
          <w:rFonts w:ascii="Times New Roman" w:eastAsia="Times New Roman" w:hAnsi="Times New Roman" w:cs="Times New Roman"/>
          <w:iCs/>
          <w:color w:val="000000"/>
          <w:sz w:val="24"/>
          <w:szCs w:val="24"/>
          <w:lang w:eastAsia="es-BO"/>
        </w:rPr>
        <w:t xml:space="preserve"> El presente Código tiene por objeto reconocer, desarrollar y regular el ejercicio de los derechos de la niña, niño y adolescente, implementando un Sistema Plurinacional Integral de la Niña, Niño y Adolescente, para la garantía de esos derechos mediante la corresponsabilidad del Estado en todos sus niveles, la familia y la sociedad. </w:t>
      </w:r>
    </w:p>
    <w:p w14:paraId="65F3B4A6"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b/>
          <w:bCs/>
          <w:iCs/>
          <w:color w:val="000000"/>
          <w:sz w:val="24"/>
          <w:szCs w:val="24"/>
          <w:lang w:eastAsia="es-BO"/>
        </w:rPr>
        <w:lastRenderedPageBreak/>
        <w:t>Artículo 2. (Finalidad).</w:t>
      </w:r>
      <w:r w:rsidRPr="00B467C5">
        <w:rPr>
          <w:rFonts w:ascii="Times New Roman" w:eastAsia="Times New Roman" w:hAnsi="Times New Roman" w:cs="Times New Roman"/>
          <w:iCs/>
          <w:color w:val="000000"/>
          <w:sz w:val="24"/>
          <w:szCs w:val="24"/>
          <w:lang w:eastAsia="es-BO"/>
        </w:rPr>
        <w:t xml:space="preserve"> La finalidad del presente Código es garantizar a la niña, niño y adolescente, el ejercicio pleno y efectivo de sus derechos, para su desarrollo integral y exigir el cumplimiento de sus deberes.</w:t>
      </w:r>
    </w:p>
    <w:p w14:paraId="51662FFA"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color w:val="000000"/>
          <w:sz w:val="24"/>
          <w:szCs w:val="24"/>
          <w:lang w:eastAsia="es-BO"/>
        </w:rPr>
        <w:t>Esta norma establece y regula el régimen de prevención, protección y atención integral y dispone su aplicación a todos los niños, niñas y adolescentes que se encuentren en territorio nacional, sin ninguna exclusión. Además, establece que para la garantía de los derechos de niños, niñas y adolescentes es necesaria la corresponsabilidad del Estado en todos sus niveles, así como de la familia y la sociedad civil, creando el Sistema Plurinacional de Protección Integral de la Niña, Niño y Adolescente.</w:t>
      </w:r>
    </w:p>
    <w:p w14:paraId="584B6455" w14:textId="77777777" w:rsidR="00E9080F" w:rsidRPr="00B467C5" w:rsidRDefault="00E9080F" w:rsidP="00E9080F">
      <w:pPr>
        <w:pStyle w:val="Prrafodelista"/>
        <w:spacing w:after="0" w:line="240" w:lineRule="auto"/>
        <w:ind w:left="22"/>
        <w:rPr>
          <w:rFonts w:ascii="Times New Roman" w:eastAsia="Times New Roman" w:hAnsi="Times New Roman" w:cs="Times New Roman"/>
          <w:sz w:val="24"/>
          <w:szCs w:val="24"/>
          <w:lang w:eastAsia="es-BO"/>
        </w:rPr>
      </w:pPr>
    </w:p>
    <w:p w14:paraId="5F54FAE7"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b/>
          <w:bCs/>
          <w:iCs/>
          <w:color w:val="000000"/>
          <w:sz w:val="24"/>
          <w:szCs w:val="24"/>
          <w:lang w:eastAsia="es-BO"/>
        </w:rPr>
        <w:t>Artículo 159. (Alcance)</w:t>
      </w:r>
      <w:r w:rsidRPr="00B467C5">
        <w:rPr>
          <w:rFonts w:ascii="Times New Roman" w:eastAsia="Times New Roman" w:hAnsi="Times New Roman" w:cs="Times New Roman"/>
          <w:iCs/>
          <w:color w:val="000000"/>
          <w:sz w:val="24"/>
          <w:szCs w:val="24"/>
          <w:lang w:eastAsia="es-BO"/>
        </w:rPr>
        <w:t>. I. El Sistema Plurinacional de Protección Integral de la Niña, Niño y Adolescente-SIPPROINA, es el conjunto articulado de órganos, instancias, instituciones, organizaciones, entidades y servicios. Este Sistema ejecutará el Plan Plurinacional de la Niña, Niño y Adolescente</w:t>
      </w:r>
      <w:r w:rsidRPr="00B467C5">
        <w:rPr>
          <w:rFonts w:ascii="Times New Roman" w:eastAsia="Times New Roman" w:hAnsi="Times New Roman" w:cs="Times New Roman"/>
          <w:color w:val="000000"/>
          <w:sz w:val="24"/>
          <w:szCs w:val="24"/>
          <w:lang w:eastAsia="es-BO"/>
        </w:rPr>
        <w:t xml:space="preserve">, </w:t>
      </w:r>
      <w:r w:rsidRPr="00B467C5">
        <w:rPr>
          <w:rFonts w:ascii="Times New Roman" w:eastAsia="Times New Roman" w:hAnsi="Times New Roman" w:cs="Times New Roman"/>
          <w:iCs/>
          <w:color w:val="000000"/>
          <w:sz w:val="24"/>
          <w:szCs w:val="24"/>
          <w:lang w:eastAsia="es-BO"/>
        </w:rPr>
        <w:t>cuyos objetivos específicos, estrategias y programas, tienen como objetivo primordial, garantizar el pleno goce de los derechos de las niñas, niños y adolescentes.</w:t>
      </w:r>
    </w:p>
    <w:p w14:paraId="5A2A4A94"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iCs/>
          <w:color w:val="000000"/>
          <w:sz w:val="24"/>
          <w:szCs w:val="24"/>
          <w:lang w:eastAsia="es-BO"/>
        </w:rPr>
        <w:t>II. El Sistema funciona en todos los niveles del Estado, a través de acciones intersectoriales de interés público, desarrolladas por entes del sector público y del sector privado.</w:t>
      </w:r>
    </w:p>
    <w:p w14:paraId="237C07BA" w14:textId="77777777" w:rsidR="00E9080F" w:rsidRPr="00B467C5" w:rsidRDefault="00E9080F" w:rsidP="00E9080F">
      <w:pPr>
        <w:pStyle w:val="Prrafodelista"/>
        <w:spacing w:after="0" w:line="240" w:lineRule="auto"/>
        <w:ind w:left="22"/>
        <w:rPr>
          <w:rFonts w:ascii="Times New Roman" w:eastAsia="Times New Roman" w:hAnsi="Times New Roman" w:cs="Times New Roman"/>
          <w:sz w:val="24"/>
          <w:szCs w:val="24"/>
          <w:lang w:eastAsia="es-BO"/>
        </w:rPr>
      </w:pPr>
    </w:p>
    <w:p w14:paraId="68413CFD"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color w:val="000000"/>
          <w:sz w:val="24"/>
          <w:szCs w:val="24"/>
          <w:lang w:eastAsia="es-BO"/>
        </w:rPr>
        <w:t>El SIPPROINNA brinda el soporte institucional para la aplicación del nuevo CNNA. Además de las Instancias Técnicas Gubernamentales y las Defensorías Municipales de la Niñez y Adolescencia -instancias para la defensa y garantía de derechos individualmente considerados- se creó un Consejo Nacional de la Niñez y Adolescencia y las Comisiones de la Niñez y Adolescencia a nivel Departamental y Municipal, para la garantía de derechos de los niños, niñas y adolescentes.</w:t>
      </w:r>
    </w:p>
    <w:p w14:paraId="29CDAE9F" w14:textId="77777777" w:rsidR="00E9080F" w:rsidRPr="00B467C5" w:rsidRDefault="00E9080F" w:rsidP="00E9080F">
      <w:pPr>
        <w:pStyle w:val="Prrafodelista"/>
        <w:spacing w:after="0" w:line="240" w:lineRule="auto"/>
        <w:ind w:left="22"/>
        <w:rPr>
          <w:rFonts w:ascii="Times New Roman" w:eastAsia="Times New Roman" w:hAnsi="Times New Roman" w:cs="Times New Roman"/>
          <w:sz w:val="24"/>
          <w:szCs w:val="24"/>
          <w:lang w:eastAsia="es-BO"/>
        </w:rPr>
      </w:pPr>
    </w:p>
    <w:p w14:paraId="52B0D524"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color w:val="000000"/>
          <w:sz w:val="24"/>
          <w:szCs w:val="24"/>
          <w:lang w:eastAsia="es-BO"/>
        </w:rPr>
        <w:t xml:space="preserve">El Código ha sido reglamentado mediante </w:t>
      </w:r>
      <w:r w:rsidRPr="00B467C5">
        <w:rPr>
          <w:rFonts w:ascii="Times New Roman" w:eastAsia="Times New Roman" w:hAnsi="Times New Roman" w:cs="Times New Roman"/>
          <w:b/>
          <w:bCs/>
          <w:color w:val="000000"/>
          <w:sz w:val="24"/>
          <w:szCs w:val="24"/>
          <w:lang w:eastAsia="es-BO"/>
        </w:rPr>
        <w:t>Decreto Supremo N° 2377</w:t>
      </w:r>
      <w:r w:rsidRPr="00B467C5">
        <w:rPr>
          <w:rFonts w:ascii="Times New Roman" w:eastAsia="Times New Roman" w:hAnsi="Times New Roman" w:cs="Times New Roman"/>
          <w:color w:val="000000"/>
          <w:sz w:val="24"/>
          <w:szCs w:val="24"/>
          <w:lang w:eastAsia="es-BO"/>
        </w:rPr>
        <w:t xml:space="preserve"> de 27 de mayo de 2015.</w:t>
      </w:r>
    </w:p>
    <w:p w14:paraId="64ED9593"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color w:val="000000"/>
          <w:sz w:val="24"/>
          <w:szCs w:val="24"/>
          <w:lang w:eastAsia="es-BO"/>
        </w:rPr>
        <w:t xml:space="preserve">Posteriormente modificado por </w:t>
      </w:r>
      <w:r w:rsidRPr="00B467C5">
        <w:rPr>
          <w:rFonts w:ascii="Times New Roman" w:eastAsia="Times New Roman" w:hAnsi="Times New Roman" w:cs="Times New Roman"/>
          <w:b/>
          <w:bCs/>
          <w:color w:val="000000"/>
          <w:sz w:val="24"/>
          <w:szCs w:val="24"/>
          <w:lang w:eastAsia="es-BO"/>
        </w:rPr>
        <w:t>Ley Nº 1168</w:t>
      </w:r>
      <w:r w:rsidRPr="00B467C5">
        <w:rPr>
          <w:rFonts w:ascii="Times New Roman" w:eastAsia="Times New Roman" w:hAnsi="Times New Roman" w:cs="Times New Roman"/>
          <w:color w:val="000000"/>
          <w:sz w:val="24"/>
          <w:szCs w:val="24"/>
          <w:lang w:eastAsia="es-BO"/>
        </w:rPr>
        <w:t xml:space="preserve"> de 12 de abril de 2019, de Abreviación procesal para garantizar la restitución del derecho humano a la familia de las niñas, niños y adolescentes, y Ley N° </w:t>
      </w:r>
      <w:r w:rsidRPr="00B467C5">
        <w:rPr>
          <w:rFonts w:ascii="Times New Roman" w:eastAsia="Times New Roman" w:hAnsi="Times New Roman" w:cs="Times New Roman"/>
          <w:b/>
          <w:bCs/>
          <w:color w:val="000000"/>
          <w:sz w:val="24"/>
          <w:szCs w:val="24"/>
          <w:lang w:eastAsia="es-BO"/>
        </w:rPr>
        <w:t xml:space="preserve">1371 </w:t>
      </w:r>
      <w:r w:rsidRPr="00B467C5">
        <w:rPr>
          <w:rFonts w:ascii="Times New Roman" w:eastAsia="Times New Roman" w:hAnsi="Times New Roman" w:cs="Times New Roman"/>
          <w:color w:val="000000"/>
          <w:sz w:val="24"/>
          <w:szCs w:val="24"/>
          <w:lang w:eastAsia="es-BO"/>
        </w:rPr>
        <w:t xml:space="preserve">de </w:t>
      </w:r>
      <w:proofErr w:type="gramStart"/>
      <w:r w:rsidRPr="00B467C5">
        <w:rPr>
          <w:rFonts w:ascii="Times New Roman" w:eastAsia="Times New Roman" w:hAnsi="Times New Roman" w:cs="Times New Roman"/>
          <w:color w:val="000000"/>
          <w:sz w:val="24"/>
          <w:szCs w:val="24"/>
          <w:lang w:eastAsia="es-BO"/>
        </w:rPr>
        <w:t>Abril  29</w:t>
      </w:r>
      <w:proofErr w:type="gramEnd"/>
      <w:r w:rsidRPr="00B467C5">
        <w:rPr>
          <w:rFonts w:ascii="Times New Roman" w:eastAsia="Times New Roman" w:hAnsi="Times New Roman" w:cs="Times New Roman"/>
          <w:color w:val="000000"/>
          <w:sz w:val="24"/>
          <w:szCs w:val="24"/>
          <w:lang w:eastAsia="es-BO"/>
        </w:rPr>
        <w:t xml:space="preserve"> de 2021, incorporando disposiciones tendientes a dar celeridad a los procesos los procesos de adopción.</w:t>
      </w:r>
    </w:p>
    <w:p w14:paraId="333DFA0C" w14:textId="1ABFCC2E" w:rsidR="00F45C07" w:rsidRPr="00B467C5" w:rsidRDefault="00E9080F" w:rsidP="00E9080F">
      <w:pPr>
        <w:pStyle w:val="Prrafodelista"/>
        <w:spacing w:after="0" w:line="240" w:lineRule="auto"/>
        <w:ind w:left="22"/>
        <w:jc w:val="both"/>
        <w:rPr>
          <w:rFonts w:ascii="Times New Roman" w:eastAsia="Times New Roman" w:hAnsi="Times New Roman" w:cs="Times New Roman"/>
          <w:color w:val="000000"/>
          <w:sz w:val="24"/>
          <w:szCs w:val="24"/>
          <w:lang w:eastAsia="es-BO"/>
        </w:rPr>
      </w:pPr>
      <w:r w:rsidRPr="00B467C5">
        <w:rPr>
          <w:rFonts w:ascii="Times New Roman" w:eastAsia="Times New Roman" w:hAnsi="Times New Roman" w:cs="Times New Roman"/>
          <w:color w:val="000000"/>
          <w:sz w:val="24"/>
          <w:szCs w:val="24"/>
          <w:lang w:eastAsia="es-BO"/>
        </w:rPr>
        <w:t>Corresponde mencionar que el sector NNA goza de una protección reforzada del Estado y sus instituciones, encontrando normativa interna en distintos ámbitos que reconocen esta condición; ejemplo: en materia penal; familiar; laboral, etc.</w:t>
      </w:r>
    </w:p>
    <w:p w14:paraId="4B08AF17" w14:textId="77777777" w:rsidR="00E9080F" w:rsidRPr="00B467C5" w:rsidRDefault="00E9080F" w:rsidP="00E9080F">
      <w:pPr>
        <w:pStyle w:val="Prrafodelista"/>
        <w:spacing w:after="0" w:line="240" w:lineRule="auto"/>
        <w:ind w:left="22"/>
        <w:jc w:val="both"/>
        <w:rPr>
          <w:rFonts w:ascii="Times New Roman" w:eastAsia="Times New Roman" w:hAnsi="Times New Roman" w:cs="Times New Roman"/>
          <w:sz w:val="24"/>
          <w:szCs w:val="24"/>
          <w:lang w:eastAsia="es-BO"/>
        </w:rPr>
      </w:pPr>
    </w:p>
    <w:p w14:paraId="15295FDA" w14:textId="37FDA98A" w:rsidR="00F45C07" w:rsidRPr="00B467C5" w:rsidRDefault="00DF6853" w:rsidP="00DF6853">
      <w:pPr>
        <w:spacing w:after="120" w:line="240" w:lineRule="auto"/>
        <w:jc w:val="both"/>
        <w:rPr>
          <w:rFonts w:ascii="Times New Roman" w:hAnsi="Times New Roman" w:cs="Times New Roman"/>
          <w:b/>
          <w:sz w:val="24"/>
          <w:szCs w:val="24"/>
        </w:rPr>
      </w:pPr>
      <w:r w:rsidRPr="00B467C5">
        <w:rPr>
          <w:rFonts w:ascii="Times New Roman" w:hAnsi="Times New Roman" w:cs="Times New Roman"/>
          <w:b/>
          <w:sz w:val="24"/>
          <w:szCs w:val="24"/>
        </w:rPr>
        <w:t>5.</w:t>
      </w:r>
      <w:r w:rsidR="00F45C07" w:rsidRPr="00B467C5">
        <w:rPr>
          <w:rFonts w:ascii="Times New Roman" w:hAnsi="Times New Roman" w:cs="Times New Roman"/>
          <w:b/>
          <w:sz w:val="24"/>
          <w:szCs w:val="24"/>
        </w:rPr>
        <w:t>Valores (De su hogar)</w:t>
      </w:r>
    </w:p>
    <w:p w14:paraId="58E2D510" w14:textId="5667ADD8" w:rsidR="000242CF" w:rsidRPr="00B467C5" w:rsidRDefault="00DF6853" w:rsidP="00DF6853">
      <w:pPr>
        <w:spacing w:after="120" w:line="240" w:lineRule="auto"/>
        <w:jc w:val="both"/>
        <w:rPr>
          <w:rFonts w:ascii="Times New Roman" w:hAnsi="Times New Roman" w:cs="Times New Roman"/>
          <w:b/>
          <w:sz w:val="24"/>
          <w:szCs w:val="24"/>
        </w:rPr>
      </w:pPr>
      <w:r w:rsidRPr="00B467C5">
        <w:rPr>
          <w:rFonts w:ascii="Times New Roman" w:hAnsi="Times New Roman" w:cs="Times New Roman"/>
          <w:b/>
          <w:sz w:val="24"/>
          <w:szCs w:val="24"/>
        </w:rPr>
        <w:t>Los valores que rigen en nuestro hogar son:</w:t>
      </w:r>
    </w:p>
    <w:p w14:paraId="72D3099B" w14:textId="44478E55" w:rsidR="000242CF" w:rsidRPr="00B467C5" w:rsidRDefault="000242CF" w:rsidP="00DF6853">
      <w:pPr>
        <w:pStyle w:val="Prrafodelista"/>
        <w:numPr>
          <w:ilvl w:val="0"/>
          <w:numId w:val="34"/>
        </w:numPr>
        <w:shd w:val="clear" w:color="auto" w:fill="FFFFFF"/>
        <w:spacing w:before="100" w:beforeAutospacing="1" w:after="240" w:line="240" w:lineRule="auto"/>
        <w:jc w:val="both"/>
        <w:rPr>
          <w:rFonts w:ascii="Times New Roman" w:eastAsia="Times New Roman" w:hAnsi="Times New Roman" w:cs="Times New Roman"/>
          <w:sz w:val="24"/>
          <w:szCs w:val="24"/>
          <w:lang w:val="es-ES" w:eastAsia="es-ES"/>
        </w:rPr>
      </w:pPr>
      <w:r w:rsidRPr="00B467C5">
        <w:rPr>
          <w:rFonts w:ascii="Times New Roman" w:eastAsia="Times New Roman" w:hAnsi="Times New Roman" w:cs="Times New Roman"/>
          <w:b/>
          <w:bCs/>
          <w:i/>
          <w:iCs/>
          <w:sz w:val="24"/>
          <w:szCs w:val="24"/>
          <w:lang w:val="es-ES" w:eastAsia="es-ES"/>
        </w:rPr>
        <w:t>Amistad.</w:t>
      </w:r>
      <w:r w:rsidR="00DF6853" w:rsidRPr="00B467C5">
        <w:rPr>
          <w:rFonts w:ascii="Times New Roman" w:eastAsia="Times New Roman" w:hAnsi="Times New Roman" w:cs="Times New Roman"/>
          <w:sz w:val="24"/>
          <w:szCs w:val="24"/>
          <w:lang w:val="es-ES" w:eastAsia="es-ES"/>
        </w:rPr>
        <w:t> La amistad es enseñada a las adolescentes</w:t>
      </w:r>
      <w:r w:rsidRPr="00B467C5">
        <w:rPr>
          <w:rFonts w:ascii="Times New Roman" w:eastAsia="Times New Roman" w:hAnsi="Times New Roman" w:cs="Times New Roman"/>
          <w:sz w:val="24"/>
          <w:szCs w:val="24"/>
          <w:lang w:val="es-ES" w:eastAsia="es-ES"/>
        </w:rPr>
        <w:t xml:space="preserve"> al mostrarle la forma en que se comparte con otras personas y se mantiene un vínculo </w:t>
      </w:r>
      <w:proofErr w:type="gramStart"/>
      <w:r w:rsidRPr="00B467C5">
        <w:rPr>
          <w:rFonts w:ascii="Times New Roman" w:eastAsia="Times New Roman" w:hAnsi="Times New Roman" w:cs="Times New Roman"/>
          <w:sz w:val="24"/>
          <w:szCs w:val="24"/>
          <w:lang w:val="es-ES" w:eastAsia="es-ES"/>
        </w:rPr>
        <w:t>afectivo</w:t>
      </w:r>
      <w:proofErr w:type="gramEnd"/>
      <w:r w:rsidRPr="00B467C5">
        <w:rPr>
          <w:rFonts w:ascii="Times New Roman" w:eastAsia="Times New Roman" w:hAnsi="Times New Roman" w:cs="Times New Roman"/>
          <w:sz w:val="24"/>
          <w:szCs w:val="24"/>
          <w:lang w:val="es-ES" w:eastAsia="es-ES"/>
        </w:rPr>
        <w:t xml:space="preserve"> aunque no sean familiares.</w:t>
      </w:r>
    </w:p>
    <w:p w14:paraId="25246CDB" w14:textId="77777777" w:rsidR="000242CF" w:rsidRPr="00B467C5" w:rsidRDefault="000242CF" w:rsidP="00DF6853">
      <w:pPr>
        <w:pStyle w:val="Prrafodelista"/>
        <w:numPr>
          <w:ilvl w:val="0"/>
          <w:numId w:val="34"/>
        </w:numPr>
        <w:shd w:val="clear" w:color="auto" w:fill="FFFFFF"/>
        <w:spacing w:before="100" w:beforeAutospacing="1" w:after="240" w:line="240" w:lineRule="auto"/>
        <w:jc w:val="both"/>
        <w:rPr>
          <w:rFonts w:ascii="Times New Roman" w:eastAsia="Times New Roman" w:hAnsi="Times New Roman" w:cs="Times New Roman"/>
          <w:sz w:val="24"/>
          <w:szCs w:val="24"/>
          <w:lang w:val="es-ES" w:eastAsia="es-ES"/>
        </w:rPr>
      </w:pPr>
      <w:r w:rsidRPr="00B467C5">
        <w:rPr>
          <w:rFonts w:ascii="Times New Roman" w:eastAsia="Times New Roman" w:hAnsi="Times New Roman" w:cs="Times New Roman"/>
          <w:b/>
          <w:bCs/>
          <w:i/>
          <w:iCs/>
          <w:sz w:val="24"/>
          <w:szCs w:val="24"/>
          <w:lang w:val="es-ES" w:eastAsia="es-ES"/>
        </w:rPr>
        <w:t>Bondad.</w:t>
      </w:r>
      <w:r w:rsidRPr="00B467C5">
        <w:rPr>
          <w:rFonts w:ascii="Times New Roman" w:eastAsia="Times New Roman" w:hAnsi="Times New Roman" w:cs="Times New Roman"/>
          <w:sz w:val="24"/>
          <w:szCs w:val="24"/>
          <w:lang w:val="es-ES" w:eastAsia="es-ES"/>
        </w:rPr>
        <w:t> Los niños que son bondadosos son más aceptados y generan más fácilmente vínculos de amistad con otros niños y adultos.</w:t>
      </w:r>
    </w:p>
    <w:p w14:paraId="0170D69E" w14:textId="59A9277A" w:rsidR="000242CF" w:rsidRPr="00B467C5" w:rsidRDefault="000242CF" w:rsidP="00DF6853">
      <w:pPr>
        <w:pStyle w:val="Prrafodelista"/>
        <w:numPr>
          <w:ilvl w:val="0"/>
          <w:numId w:val="34"/>
        </w:numPr>
        <w:shd w:val="clear" w:color="auto" w:fill="FFFFFF"/>
        <w:spacing w:before="100" w:beforeAutospacing="1" w:after="240" w:line="240" w:lineRule="auto"/>
        <w:jc w:val="both"/>
        <w:rPr>
          <w:rFonts w:ascii="Times New Roman" w:eastAsia="Times New Roman" w:hAnsi="Times New Roman" w:cs="Times New Roman"/>
          <w:sz w:val="24"/>
          <w:szCs w:val="24"/>
          <w:lang w:val="es-ES" w:eastAsia="es-ES"/>
        </w:rPr>
      </w:pPr>
      <w:r w:rsidRPr="00B467C5">
        <w:rPr>
          <w:rFonts w:ascii="Times New Roman" w:eastAsia="Times New Roman" w:hAnsi="Times New Roman" w:cs="Times New Roman"/>
          <w:b/>
          <w:bCs/>
          <w:i/>
          <w:iCs/>
          <w:sz w:val="24"/>
          <w:szCs w:val="24"/>
          <w:lang w:val="es-ES" w:eastAsia="es-ES"/>
        </w:rPr>
        <w:t>Constancia.</w:t>
      </w:r>
      <w:r w:rsidR="00DF6853" w:rsidRPr="00B467C5">
        <w:rPr>
          <w:rFonts w:ascii="Times New Roman" w:eastAsia="Times New Roman" w:hAnsi="Times New Roman" w:cs="Times New Roman"/>
          <w:sz w:val="24"/>
          <w:szCs w:val="24"/>
          <w:lang w:val="es-ES" w:eastAsia="es-ES"/>
        </w:rPr>
        <w:t> Es importante que los adolescentes</w:t>
      </w:r>
      <w:r w:rsidRPr="00B467C5">
        <w:rPr>
          <w:rFonts w:ascii="Times New Roman" w:eastAsia="Times New Roman" w:hAnsi="Times New Roman" w:cs="Times New Roman"/>
          <w:sz w:val="24"/>
          <w:szCs w:val="24"/>
          <w:lang w:val="es-ES" w:eastAsia="es-ES"/>
        </w:rPr>
        <w:t xml:space="preserve"> aprendan que muchas cosas se logran gracias a la constancia y la perseverancia. Estas acciones pueden llevar a que algo que no se logró en un primer intento se consiga si se sigue insistiendo.</w:t>
      </w:r>
    </w:p>
    <w:p w14:paraId="60E622B2" w14:textId="77777777" w:rsidR="000242CF" w:rsidRPr="00B467C5" w:rsidRDefault="000242CF" w:rsidP="00DF6853">
      <w:pPr>
        <w:pStyle w:val="Prrafodelista"/>
        <w:numPr>
          <w:ilvl w:val="0"/>
          <w:numId w:val="34"/>
        </w:numPr>
        <w:shd w:val="clear" w:color="auto" w:fill="FFFFFF"/>
        <w:spacing w:before="100" w:beforeAutospacing="1" w:after="240" w:line="240" w:lineRule="auto"/>
        <w:jc w:val="both"/>
        <w:rPr>
          <w:rFonts w:ascii="Times New Roman" w:eastAsia="Times New Roman" w:hAnsi="Times New Roman" w:cs="Times New Roman"/>
          <w:sz w:val="24"/>
          <w:szCs w:val="24"/>
          <w:lang w:val="es-ES" w:eastAsia="es-ES"/>
        </w:rPr>
      </w:pPr>
      <w:r w:rsidRPr="00B467C5">
        <w:rPr>
          <w:rFonts w:ascii="Times New Roman" w:eastAsia="Times New Roman" w:hAnsi="Times New Roman" w:cs="Times New Roman"/>
          <w:b/>
          <w:bCs/>
          <w:sz w:val="24"/>
          <w:szCs w:val="24"/>
          <w:lang w:val="es-ES" w:eastAsia="es-ES"/>
        </w:rPr>
        <w:lastRenderedPageBreak/>
        <w:t>Compañerismo. </w:t>
      </w:r>
      <w:r w:rsidRPr="00B467C5">
        <w:rPr>
          <w:rFonts w:ascii="Times New Roman" w:eastAsia="Times New Roman" w:hAnsi="Times New Roman" w:cs="Times New Roman"/>
          <w:sz w:val="24"/>
          <w:szCs w:val="24"/>
          <w:lang w:val="es-ES" w:eastAsia="es-ES"/>
        </w:rPr>
        <w:t>Consiste en aplicar valores positivos a una relación con los compañeros, que viene de la cercanía por actividades o espacios comunes. Se manifiesta normalmente en la ayuda espontánea y desinteresada.</w:t>
      </w:r>
    </w:p>
    <w:p w14:paraId="77CDE273" w14:textId="77777777" w:rsidR="000242CF" w:rsidRPr="00B467C5" w:rsidRDefault="000242CF" w:rsidP="00DF6853">
      <w:pPr>
        <w:pStyle w:val="Prrafodelista"/>
        <w:numPr>
          <w:ilvl w:val="0"/>
          <w:numId w:val="34"/>
        </w:numPr>
        <w:shd w:val="clear" w:color="auto" w:fill="FFFFFF"/>
        <w:spacing w:before="100" w:beforeAutospacing="1" w:after="240" w:line="240" w:lineRule="auto"/>
        <w:jc w:val="both"/>
        <w:rPr>
          <w:rFonts w:ascii="Times New Roman" w:eastAsia="Times New Roman" w:hAnsi="Times New Roman" w:cs="Times New Roman"/>
          <w:sz w:val="24"/>
          <w:szCs w:val="24"/>
          <w:lang w:val="es-ES" w:eastAsia="es-ES"/>
        </w:rPr>
      </w:pPr>
      <w:r w:rsidRPr="00B467C5">
        <w:rPr>
          <w:rFonts w:ascii="Times New Roman" w:eastAsia="Times New Roman" w:hAnsi="Times New Roman" w:cs="Times New Roman"/>
          <w:b/>
          <w:bCs/>
          <w:i/>
          <w:iCs/>
          <w:sz w:val="24"/>
          <w:szCs w:val="24"/>
          <w:lang w:val="es-ES" w:eastAsia="es-ES"/>
        </w:rPr>
        <w:t>Respeto.</w:t>
      </w:r>
      <w:r w:rsidRPr="00B467C5">
        <w:rPr>
          <w:rFonts w:ascii="Times New Roman" w:eastAsia="Times New Roman" w:hAnsi="Times New Roman" w:cs="Times New Roman"/>
          <w:sz w:val="24"/>
          <w:szCs w:val="24"/>
          <w:lang w:val="es-ES" w:eastAsia="es-ES"/>
        </w:rPr>
        <w:t> El respeto es clave para establecer relaciones saludables con los demás. En la medida que el adolescente respete a sus amigos, compañeros y los adultos de su entorno, será respetado, valorado y aceptado.</w:t>
      </w:r>
    </w:p>
    <w:p w14:paraId="30754EA3" w14:textId="77777777" w:rsidR="000242CF" w:rsidRPr="00B467C5" w:rsidRDefault="000242CF" w:rsidP="00DF6853">
      <w:pPr>
        <w:pStyle w:val="Prrafodelista"/>
        <w:numPr>
          <w:ilvl w:val="0"/>
          <w:numId w:val="34"/>
        </w:numPr>
        <w:shd w:val="clear" w:color="auto" w:fill="FFFFFF"/>
        <w:spacing w:before="100" w:beforeAutospacing="1" w:after="240" w:line="240" w:lineRule="auto"/>
        <w:jc w:val="both"/>
        <w:rPr>
          <w:rFonts w:ascii="Times New Roman" w:eastAsia="Times New Roman" w:hAnsi="Times New Roman" w:cs="Times New Roman"/>
          <w:sz w:val="24"/>
          <w:szCs w:val="24"/>
          <w:lang w:val="es-ES" w:eastAsia="es-ES"/>
        </w:rPr>
      </w:pPr>
      <w:r w:rsidRPr="00B467C5">
        <w:rPr>
          <w:rFonts w:ascii="Times New Roman" w:eastAsia="Times New Roman" w:hAnsi="Times New Roman" w:cs="Times New Roman"/>
          <w:b/>
          <w:bCs/>
          <w:i/>
          <w:iCs/>
          <w:sz w:val="24"/>
          <w:szCs w:val="24"/>
          <w:lang w:val="es-ES" w:eastAsia="es-ES"/>
        </w:rPr>
        <w:t>Comprensión.</w:t>
      </w:r>
      <w:r w:rsidRPr="00B467C5">
        <w:rPr>
          <w:rFonts w:ascii="Times New Roman" w:eastAsia="Times New Roman" w:hAnsi="Times New Roman" w:cs="Times New Roman"/>
          <w:sz w:val="24"/>
          <w:szCs w:val="24"/>
          <w:lang w:val="es-ES" w:eastAsia="es-ES"/>
        </w:rPr>
        <w:t> La capacidad de comprender a los demás o incluso ponerse en su lugar (que es lo que se conoce como empatía) es fundamental para llevar relaciones interpersonales armónicas y ponerse en contacto con el entorno con la habilidad de captar mejor sus cualidades.</w:t>
      </w:r>
    </w:p>
    <w:p w14:paraId="1F569C9B" w14:textId="77777777" w:rsidR="000242CF" w:rsidRPr="00B467C5" w:rsidRDefault="000242CF" w:rsidP="00DF6853">
      <w:pPr>
        <w:pStyle w:val="Prrafodelista"/>
        <w:numPr>
          <w:ilvl w:val="0"/>
          <w:numId w:val="34"/>
        </w:numPr>
        <w:shd w:val="clear" w:color="auto" w:fill="FFFFFF"/>
        <w:spacing w:before="100" w:beforeAutospacing="1" w:after="240" w:line="240" w:lineRule="auto"/>
        <w:jc w:val="both"/>
        <w:rPr>
          <w:rFonts w:ascii="Times New Roman" w:eastAsia="Times New Roman" w:hAnsi="Times New Roman" w:cs="Times New Roman"/>
          <w:sz w:val="24"/>
          <w:szCs w:val="24"/>
          <w:lang w:val="es-ES" w:eastAsia="es-ES"/>
        </w:rPr>
      </w:pPr>
      <w:r w:rsidRPr="00B467C5">
        <w:rPr>
          <w:rFonts w:ascii="Times New Roman" w:eastAsia="Times New Roman" w:hAnsi="Times New Roman" w:cs="Times New Roman"/>
          <w:b/>
          <w:bCs/>
          <w:i/>
          <w:iCs/>
          <w:sz w:val="24"/>
          <w:szCs w:val="24"/>
          <w:lang w:val="es-ES" w:eastAsia="es-ES"/>
        </w:rPr>
        <w:t>Honestidad.</w:t>
      </w:r>
      <w:r w:rsidRPr="00B467C5">
        <w:rPr>
          <w:rFonts w:ascii="Times New Roman" w:eastAsia="Times New Roman" w:hAnsi="Times New Roman" w:cs="Times New Roman"/>
          <w:sz w:val="24"/>
          <w:szCs w:val="24"/>
          <w:lang w:val="es-ES" w:eastAsia="es-ES"/>
        </w:rPr>
        <w:t> La honestidad es un valor importante para generar confianza, es lo que hace que los padres tengan la convicción de que su hijo actuará de una determinada manera ante una situación.</w:t>
      </w:r>
    </w:p>
    <w:p w14:paraId="58C2B488" w14:textId="77777777" w:rsidR="000242CF" w:rsidRPr="00B467C5" w:rsidRDefault="000242CF" w:rsidP="00DF6853">
      <w:pPr>
        <w:pStyle w:val="Prrafodelista"/>
        <w:numPr>
          <w:ilvl w:val="0"/>
          <w:numId w:val="34"/>
        </w:numPr>
        <w:shd w:val="clear" w:color="auto" w:fill="FFFFFF"/>
        <w:spacing w:before="100" w:beforeAutospacing="1" w:after="240" w:line="240" w:lineRule="auto"/>
        <w:jc w:val="both"/>
        <w:rPr>
          <w:rFonts w:ascii="Times New Roman" w:eastAsia="Times New Roman" w:hAnsi="Times New Roman" w:cs="Times New Roman"/>
          <w:sz w:val="24"/>
          <w:szCs w:val="24"/>
          <w:lang w:val="es-ES" w:eastAsia="es-ES"/>
        </w:rPr>
      </w:pPr>
      <w:r w:rsidRPr="00B467C5">
        <w:rPr>
          <w:rFonts w:ascii="Times New Roman" w:eastAsia="Times New Roman" w:hAnsi="Times New Roman" w:cs="Times New Roman"/>
          <w:b/>
          <w:bCs/>
          <w:i/>
          <w:iCs/>
          <w:sz w:val="24"/>
          <w:szCs w:val="24"/>
          <w:lang w:val="es-ES" w:eastAsia="es-ES"/>
        </w:rPr>
        <w:t>Agradecimiento.</w:t>
      </w:r>
      <w:r w:rsidRPr="00B467C5">
        <w:rPr>
          <w:rFonts w:ascii="Times New Roman" w:eastAsia="Times New Roman" w:hAnsi="Times New Roman" w:cs="Times New Roman"/>
          <w:sz w:val="24"/>
          <w:szCs w:val="24"/>
          <w:lang w:val="es-ES" w:eastAsia="es-ES"/>
        </w:rPr>
        <w:t> Los adolescentes son agradecidos cuando valoran las acciones que otras personas tienen hacia ellos. El agradecimiento es una forma de retribuir la ayuda recibida.</w:t>
      </w:r>
    </w:p>
    <w:p w14:paraId="4094B786" w14:textId="17586DDD" w:rsidR="000242CF" w:rsidRPr="00B467C5" w:rsidRDefault="000242CF" w:rsidP="00DF6853">
      <w:pPr>
        <w:pStyle w:val="Prrafodelista"/>
        <w:numPr>
          <w:ilvl w:val="0"/>
          <w:numId w:val="34"/>
        </w:numPr>
        <w:shd w:val="clear" w:color="auto" w:fill="FFFFFF"/>
        <w:spacing w:before="100" w:beforeAutospacing="1" w:after="240" w:line="240" w:lineRule="auto"/>
        <w:jc w:val="both"/>
        <w:rPr>
          <w:rFonts w:ascii="Times New Roman" w:eastAsia="Times New Roman" w:hAnsi="Times New Roman" w:cs="Times New Roman"/>
          <w:sz w:val="24"/>
          <w:szCs w:val="24"/>
          <w:lang w:val="es-ES" w:eastAsia="es-ES"/>
        </w:rPr>
      </w:pPr>
      <w:r w:rsidRPr="00B467C5">
        <w:rPr>
          <w:rFonts w:ascii="Times New Roman" w:eastAsia="Times New Roman" w:hAnsi="Times New Roman" w:cs="Times New Roman"/>
          <w:b/>
          <w:bCs/>
          <w:i/>
          <w:iCs/>
          <w:sz w:val="24"/>
          <w:szCs w:val="24"/>
          <w:lang w:val="es-ES" w:eastAsia="es-ES"/>
        </w:rPr>
        <w:t>Solidaridad. </w:t>
      </w:r>
      <w:r w:rsidRPr="00B467C5">
        <w:rPr>
          <w:rFonts w:ascii="Times New Roman" w:eastAsia="Times New Roman" w:hAnsi="Times New Roman" w:cs="Times New Roman"/>
          <w:sz w:val="24"/>
          <w:szCs w:val="24"/>
          <w:lang w:val="es-ES" w:eastAsia="es-ES"/>
        </w:rPr>
        <w:t xml:space="preserve">La solidaridad en las relaciones entre adolescentes se manifiesta como una forma más amplia del compañero, normalmente cuando se actúa de forma desinteresada defendiendo el interés de otros jóvenes. </w:t>
      </w:r>
    </w:p>
    <w:p w14:paraId="6F4EE75D" w14:textId="7F4F7A9F" w:rsidR="001037E7" w:rsidRPr="00B467C5" w:rsidRDefault="000242CF" w:rsidP="00DF6853">
      <w:pPr>
        <w:pStyle w:val="Prrafodelista"/>
        <w:numPr>
          <w:ilvl w:val="0"/>
          <w:numId w:val="34"/>
        </w:numPr>
        <w:shd w:val="clear" w:color="auto" w:fill="FFFFFF"/>
        <w:spacing w:before="100" w:beforeAutospacing="1" w:after="240" w:line="240" w:lineRule="auto"/>
        <w:jc w:val="both"/>
        <w:rPr>
          <w:rFonts w:ascii="Times New Roman" w:eastAsia="Times New Roman" w:hAnsi="Times New Roman" w:cs="Times New Roman"/>
          <w:sz w:val="24"/>
          <w:szCs w:val="24"/>
          <w:lang w:val="es-ES" w:eastAsia="es-ES"/>
        </w:rPr>
      </w:pPr>
      <w:r w:rsidRPr="00B467C5">
        <w:rPr>
          <w:rFonts w:ascii="Times New Roman" w:eastAsia="Times New Roman" w:hAnsi="Times New Roman" w:cs="Times New Roman"/>
          <w:b/>
          <w:bCs/>
          <w:i/>
          <w:iCs/>
          <w:sz w:val="24"/>
          <w:szCs w:val="24"/>
          <w:lang w:val="es-ES" w:eastAsia="es-ES"/>
        </w:rPr>
        <w:t>El afán de superación:</w:t>
      </w:r>
      <w:r w:rsidRPr="00B467C5">
        <w:rPr>
          <w:rFonts w:ascii="Times New Roman" w:eastAsia="Times New Roman" w:hAnsi="Times New Roman" w:cs="Times New Roman"/>
          <w:sz w:val="24"/>
          <w:szCs w:val="24"/>
          <w:lang w:val="es-ES" w:eastAsia="es-ES"/>
        </w:rPr>
        <w:t> es la necesidad que se siente de ser mejor, superarse y aprender de las dificultades.</w:t>
      </w:r>
    </w:p>
    <w:p w14:paraId="410ECB54" w14:textId="77777777" w:rsidR="00F45C07" w:rsidRPr="00B467C5" w:rsidRDefault="00F45C07" w:rsidP="00E96988">
      <w:pPr>
        <w:spacing w:after="120" w:line="240" w:lineRule="auto"/>
        <w:jc w:val="both"/>
        <w:rPr>
          <w:rFonts w:ascii="Times New Roman" w:hAnsi="Times New Roman" w:cs="Times New Roman"/>
          <w:b/>
          <w:color w:val="FF0000"/>
          <w:sz w:val="24"/>
          <w:szCs w:val="24"/>
        </w:rPr>
      </w:pPr>
      <w:r w:rsidRPr="00B467C5">
        <w:rPr>
          <w:rFonts w:ascii="Times New Roman" w:hAnsi="Times New Roman" w:cs="Times New Roman"/>
          <w:b/>
          <w:sz w:val="24"/>
          <w:szCs w:val="24"/>
        </w:rPr>
        <w:t>6. Principios (De su hogar)</w:t>
      </w:r>
    </w:p>
    <w:p w14:paraId="36C915C9" w14:textId="617EE455" w:rsidR="00405413" w:rsidRPr="00B467C5" w:rsidRDefault="00E96988" w:rsidP="00E96988">
      <w:pPr>
        <w:jc w:val="both"/>
        <w:rPr>
          <w:rFonts w:ascii="Times New Roman" w:hAnsi="Times New Roman" w:cs="Times New Roman"/>
          <w:sz w:val="24"/>
          <w:szCs w:val="24"/>
        </w:rPr>
      </w:pPr>
      <w:r w:rsidRPr="00B467C5">
        <w:rPr>
          <w:rFonts w:ascii="Times New Roman" w:hAnsi="Times New Roman" w:cs="Times New Roman"/>
          <w:sz w:val="24"/>
          <w:szCs w:val="24"/>
        </w:rPr>
        <w:t xml:space="preserve">Los principios que fundamentan la política institucional para la protección de niñas, y adolescentes del hogar Moisés Navajas </w:t>
      </w:r>
      <w:r w:rsidR="00E9080F" w:rsidRPr="00B467C5">
        <w:rPr>
          <w:rFonts w:ascii="Times New Roman" w:hAnsi="Times New Roman" w:cs="Times New Roman"/>
          <w:sz w:val="24"/>
          <w:szCs w:val="24"/>
        </w:rPr>
        <w:t xml:space="preserve">derivan de los compromisos rectores de la Convención sobre los Derechos del Niño y los compromisos adscritos y ratificados por el Estado Plurinacional de Bolivia: </w:t>
      </w:r>
    </w:p>
    <w:p w14:paraId="3417FD40" w14:textId="7DB1F947" w:rsidR="00405413" w:rsidRPr="00B467C5" w:rsidRDefault="00E9080F" w:rsidP="00E96988">
      <w:pPr>
        <w:jc w:val="both"/>
        <w:rPr>
          <w:rFonts w:ascii="Times New Roman" w:hAnsi="Times New Roman" w:cs="Times New Roman"/>
          <w:sz w:val="24"/>
          <w:szCs w:val="24"/>
        </w:rPr>
      </w:pPr>
      <w:proofErr w:type="gramStart"/>
      <w:r w:rsidRPr="00B467C5">
        <w:rPr>
          <w:rFonts w:ascii="Times New Roman" w:hAnsi="Times New Roman" w:cs="Times New Roman"/>
          <w:b/>
          <w:sz w:val="24"/>
          <w:szCs w:val="24"/>
        </w:rPr>
        <w:t>PROTECCIÓN.-</w:t>
      </w:r>
      <w:proofErr w:type="gramEnd"/>
      <w:r w:rsidRPr="00B467C5">
        <w:rPr>
          <w:rFonts w:ascii="Times New Roman" w:hAnsi="Times New Roman" w:cs="Times New Roman"/>
          <w:sz w:val="24"/>
          <w:szCs w:val="24"/>
        </w:rPr>
        <w:t xml:space="preserve"> Todas las niñas, niños y adolescentes tienen los mismos derechos a ser protegidos ante cualquier tipo de violencia que dañe su integridad, mediante la prevención de situaciones de riesgo. </w:t>
      </w:r>
    </w:p>
    <w:p w14:paraId="13297651" w14:textId="13094174" w:rsidR="00405413" w:rsidRPr="00B467C5" w:rsidRDefault="00E9080F" w:rsidP="00E96988">
      <w:pPr>
        <w:jc w:val="both"/>
        <w:rPr>
          <w:rFonts w:ascii="Times New Roman" w:hAnsi="Times New Roman" w:cs="Times New Roman"/>
          <w:sz w:val="24"/>
          <w:szCs w:val="24"/>
          <w:lang w:val="es-MX"/>
        </w:rPr>
      </w:pPr>
      <w:r w:rsidRPr="00B467C5">
        <w:rPr>
          <w:rFonts w:ascii="Times New Roman" w:hAnsi="Times New Roman" w:cs="Times New Roman"/>
          <w:b/>
          <w:sz w:val="24"/>
          <w:szCs w:val="24"/>
        </w:rPr>
        <w:t xml:space="preserve">DESARROLLO </w:t>
      </w:r>
      <w:proofErr w:type="gramStart"/>
      <w:r w:rsidRPr="00B467C5">
        <w:rPr>
          <w:rFonts w:ascii="Times New Roman" w:hAnsi="Times New Roman" w:cs="Times New Roman"/>
          <w:b/>
          <w:sz w:val="24"/>
          <w:szCs w:val="24"/>
        </w:rPr>
        <w:t>INTEGRAL.-</w:t>
      </w:r>
      <w:proofErr w:type="gramEnd"/>
      <w:r w:rsidRPr="00B467C5">
        <w:rPr>
          <w:rFonts w:ascii="Times New Roman" w:hAnsi="Times New Roman" w:cs="Times New Roman"/>
          <w:sz w:val="24"/>
          <w:szCs w:val="24"/>
        </w:rPr>
        <w:t xml:space="preserve"> Se reconoce que todos los NNA tienen derecho a desarrollarse de manera integral, sana y armónica en todas sus dimensiones: física, emocional, social, intelectual y espiritual. </w:t>
      </w:r>
      <w:r w:rsidR="00405413" w:rsidRPr="00B467C5">
        <w:rPr>
          <w:rFonts w:ascii="Times New Roman" w:hAnsi="Times New Roman" w:cs="Times New Roman"/>
          <w:sz w:val="24"/>
          <w:szCs w:val="24"/>
        </w:rPr>
        <w:t xml:space="preserve">Y es un deber </w:t>
      </w:r>
      <w:r w:rsidR="00405413" w:rsidRPr="00B467C5">
        <w:rPr>
          <w:rFonts w:ascii="Times New Roman" w:hAnsi="Times New Roman" w:cs="Times New Roman"/>
          <w:sz w:val="24"/>
          <w:szCs w:val="24"/>
          <w:lang w:val="es-MX"/>
        </w:rPr>
        <w:t>procurar el desarrollo armónico de las capacidades físicas, cognoscitivas, efectivas, emocionales, espirituales y sociales de los adolescentes, tomando en cuenta sus múltiples interrelaciones y la vinculación de estas con las circunstancias que tienen que ver con sus vidas.</w:t>
      </w:r>
    </w:p>
    <w:p w14:paraId="50869B86" w14:textId="77777777" w:rsidR="00405413" w:rsidRPr="00B467C5" w:rsidRDefault="00E9080F" w:rsidP="00E96988">
      <w:pPr>
        <w:jc w:val="both"/>
        <w:rPr>
          <w:rFonts w:ascii="Times New Roman" w:hAnsi="Times New Roman" w:cs="Times New Roman"/>
          <w:sz w:val="24"/>
          <w:szCs w:val="24"/>
        </w:rPr>
      </w:pPr>
      <w:proofErr w:type="gramStart"/>
      <w:r w:rsidRPr="00B467C5">
        <w:rPr>
          <w:rFonts w:ascii="Times New Roman" w:hAnsi="Times New Roman" w:cs="Times New Roman"/>
          <w:b/>
          <w:sz w:val="24"/>
          <w:szCs w:val="24"/>
        </w:rPr>
        <w:t>PARTICIPACIÓN.-</w:t>
      </w:r>
      <w:proofErr w:type="gramEnd"/>
      <w:r w:rsidRPr="00B467C5">
        <w:rPr>
          <w:rFonts w:ascii="Times New Roman" w:hAnsi="Times New Roman" w:cs="Times New Roman"/>
          <w:sz w:val="24"/>
          <w:szCs w:val="24"/>
        </w:rPr>
        <w:t xml:space="preserve"> Se garantiza el derecho de niñas, niños y adolescentes a expresar opiniones, ideas y pensamientos que deberán ser escuchados y tomados en cuenta, desarrollando su potencial, en función a la edad y a su nivel de madurez. </w:t>
      </w:r>
    </w:p>
    <w:p w14:paraId="758EE9D3" w14:textId="02E6B2D7" w:rsidR="00405413" w:rsidRPr="00B467C5" w:rsidRDefault="00DF6853" w:rsidP="00E96988">
      <w:pPr>
        <w:jc w:val="both"/>
        <w:rPr>
          <w:rFonts w:ascii="Times New Roman" w:hAnsi="Times New Roman" w:cs="Times New Roman"/>
          <w:sz w:val="24"/>
          <w:szCs w:val="24"/>
        </w:rPr>
      </w:pPr>
      <w:r w:rsidRPr="00B467C5">
        <w:rPr>
          <w:rFonts w:ascii="Times New Roman" w:hAnsi="Times New Roman" w:cs="Times New Roman"/>
          <w:b/>
          <w:sz w:val="24"/>
          <w:szCs w:val="24"/>
        </w:rPr>
        <w:t xml:space="preserve">NO </w:t>
      </w:r>
      <w:proofErr w:type="gramStart"/>
      <w:r w:rsidRPr="00B467C5">
        <w:rPr>
          <w:rFonts w:ascii="Times New Roman" w:hAnsi="Times New Roman" w:cs="Times New Roman"/>
          <w:b/>
          <w:sz w:val="24"/>
          <w:szCs w:val="24"/>
        </w:rPr>
        <w:t>DISCRIMINACIÓN.-</w:t>
      </w:r>
      <w:proofErr w:type="gramEnd"/>
      <w:r w:rsidR="00E9080F" w:rsidRPr="00B467C5">
        <w:rPr>
          <w:rFonts w:ascii="Times New Roman" w:hAnsi="Times New Roman" w:cs="Times New Roman"/>
          <w:b/>
          <w:sz w:val="24"/>
          <w:szCs w:val="24"/>
        </w:rPr>
        <w:t xml:space="preserve"> </w:t>
      </w:r>
      <w:r w:rsidR="00E9080F" w:rsidRPr="00B467C5">
        <w:rPr>
          <w:rFonts w:ascii="Times New Roman" w:hAnsi="Times New Roman" w:cs="Times New Roman"/>
          <w:sz w:val="24"/>
          <w:szCs w:val="24"/>
        </w:rPr>
        <w:t xml:space="preserve">Todas las niñas, niños y adolescentes gozan de los mismos Derechos, debiendo ser tratados con respeto independientemente de su género, nacionalidad u origen étnico, creencias religiosas o políticas, edad, salud física o mental, preferencia sexual e identidad de género, antecedentes familiares, socioeconómicos y culturales, etc. </w:t>
      </w:r>
    </w:p>
    <w:p w14:paraId="554706DD" w14:textId="45B2417A" w:rsidR="00405413" w:rsidRPr="00B467C5" w:rsidRDefault="00DF6853" w:rsidP="00405413">
      <w:pPr>
        <w:rPr>
          <w:rFonts w:ascii="Times New Roman" w:hAnsi="Times New Roman" w:cs="Times New Roman"/>
          <w:sz w:val="24"/>
          <w:szCs w:val="24"/>
        </w:rPr>
      </w:pPr>
      <w:r w:rsidRPr="00B467C5">
        <w:rPr>
          <w:rFonts w:ascii="Times New Roman" w:hAnsi="Times New Roman" w:cs="Times New Roman"/>
          <w:b/>
          <w:sz w:val="24"/>
          <w:szCs w:val="24"/>
        </w:rPr>
        <w:lastRenderedPageBreak/>
        <w:t xml:space="preserve">EQUIDAD DE </w:t>
      </w:r>
      <w:proofErr w:type="gramStart"/>
      <w:r w:rsidRPr="00B467C5">
        <w:rPr>
          <w:rFonts w:ascii="Times New Roman" w:hAnsi="Times New Roman" w:cs="Times New Roman"/>
          <w:b/>
          <w:sz w:val="24"/>
          <w:szCs w:val="24"/>
        </w:rPr>
        <w:t>GÉNERO.</w:t>
      </w:r>
      <w:r w:rsidR="00E9080F" w:rsidRPr="00B467C5">
        <w:rPr>
          <w:rFonts w:ascii="Times New Roman" w:hAnsi="Times New Roman" w:cs="Times New Roman"/>
          <w:sz w:val="24"/>
          <w:szCs w:val="24"/>
        </w:rPr>
        <w:t>-</w:t>
      </w:r>
      <w:proofErr w:type="gramEnd"/>
      <w:r w:rsidR="00E9080F" w:rsidRPr="00B467C5">
        <w:rPr>
          <w:rFonts w:ascii="Times New Roman" w:hAnsi="Times New Roman" w:cs="Times New Roman"/>
          <w:sz w:val="24"/>
          <w:szCs w:val="24"/>
        </w:rPr>
        <w:t xml:space="preserve"> Por el cual las niñas y las adolescentes mujeres gozan de los mismos derechos y el acceso a las mismas oportunidades que </w:t>
      </w:r>
      <w:r w:rsidR="00405413" w:rsidRPr="00B467C5">
        <w:rPr>
          <w:rFonts w:ascii="Times New Roman" w:hAnsi="Times New Roman" w:cs="Times New Roman"/>
          <w:sz w:val="24"/>
          <w:szCs w:val="24"/>
        </w:rPr>
        <w:t xml:space="preserve">los niños y los adolescentes. </w:t>
      </w:r>
    </w:p>
    <w:p w14:paraId="23C226F6" w14:textId="76F38688" w:rsidR="001037E7" w:rsidRPr="00B467C5" w:rsidRDefault="00DF6853" w:rsidP="00405413">
      <w:pPr>
        <w:rPr>
          <w:rFonts w:ascii="Times New Roman" w:hAnsi="Times New Roman" w:cs="Times New Roman"/>
          <w:b/>
          <w:color w:val="7030A0"/>
          <w:sz w:val="24"/>
          <w:szCs w:val="24"/>
        </w:rPr>
      </w:pPr>
      <w:r w:rsidRPr="00B467C5">
        <w:rPr>
          <w:rFonts w:ascii="Times New Roman" w:hAnsi="Times New Roman" w:cs="Times New Roman"/>
          <w:b/>
          <w:sz w:val="24"/>
          <w:szCs w:val="24"/>
        </w:rPr>
        <w:t xml:space="preserve">EL INTERÉS SUPERIOR DEL </w:t>
      </w:r>
      <w:proofErr w:type="gramStart"/>
      <w:r w:rsidRPr="00B467C5">
        <w:rPr>
          <w:rFonts w:ascii="Times New Roman" w:hAnsi="Times New Roman" w:cs="Times New Roman"/>
          <w:b/>
          <w:sz w:val="24"/>
          <w:szCs w:val="24"/>
        </w:rPr>
        <w:t>NIÑO</w:t>
      </w:r>
      <w:r w:rsidRPr="00B467C5">
        <w:rPr>
          <w:rFonts w:ascii="Times New Roman" w:hAnsi="Times New Roman" w:cs="Times New Roman"/>
          <w:sz w:val="24"/>
          <w:szCs w:val="24"/>
        </w:rPr>
        <w:t>.</w:t>
      </w:r>
      <w:r w:rsidR="00E9080F" w:rsidRPr="00B467C5">
        <w:rPr>
          <w:rFonts w:ascii="Times New Roman" w:hAnsi="Times New Roman" w:cs="Times New Roman"/>
          <w:sz w:val="24"/>
          <w:szCs w:val="24"/>
        </w:rPr>
        <w:t>-</w:t>
      </w:r>
      <w:proofErr w:type="gramEnd"/>
      <w:r w:rsidR="00E9080F" w:rsidRPr="00B467C5">
        <w:rPr>
          <w:rFonts w:ascii="Times New Roman" w:hAnsi="Times New Roman" w:cs="Times New Roman"/>
          <w:sz w:val="24"/>
          <w:szCs w:val="24"/>
        </w:rPr>
        <w:t xml:space="preserve"> El interés superior de la niña niño y adolescente es un compromiso institucional, considerando que los NNA deberán ser los primeros en recibir protección en situaciones de vulneración de sus derechos</w:t>
      </w:r>
    </w:p>
    <w:p w14:paraId="3F0D56FD" w14:textId="1CD878D2" w:rsidR="001037E7" w:rsidRPr="00B467C5" w:rsidRDefault="00DF6853" w:rsidP="00E96988">
      <w:pPr>
        <w:jc w:val="both"/>
        <w:rPr>
          <w:rFonts w:ascii="Times New Roman" w:hAnsi="Times New Roman" w:cs="Times New Roman"/>
          <w:b/>
          <w:sz w:val="24"/>
          <w:szCs w:val="24"/>
          <w:u w:val="single"/>
          <w:lang w:val="es-MX"/>
        </w:rPr>
      </w:pPr>
      <w:r w:rsidRPr="00B467C5">
        <w:rPr>
          <w:rFonts w:ascii="Times New Roman" w:hAnsi="Times New Roman" w:cs="Times New Roman"/>
          <w:b/>
          <w:sz w:val="24"/>
          <w:szCs w:val="24"/>
          <w:lang w:val="es-MX"/>
        </w:rPr>
        <w:t>ROL DE LA FAMILIA</w:t>
      </w:r>
      <w:r w:rsidRPr="00B467C5">
        <w:rPr>
          <w:rFonts w:ascii="Times New Roman" w:hAnsi="Times New Roman" w:cs="Times New Roman"/>
          <w:b/>
          <w:sz w:val="24"/>
          <w:szCs w:val="24"/>
          <w:u w:val="single"/>
          <w:lang w:val="es-MX"/>
        </w:rPr>
        <w:t xml:space="preserve"> </w:t>
      </w:r>
      <w:r w:rsidR="001037E7" w:rsidRPr="00B467C5">
        <w:rPr>
          <w:rFonts w:ascii="Times New Roman" w:hAnsi="Times New Roman" w:cs="Times New Roman"/>
          <w:sz w:val="24"/>
          <w:szCs w:val="24"/>
          <w:lang w:val="es-MX"/>
        </w:rPr>
        <w:t>Reconoce el rol fundamental e irrenunciable de la familia como medio para garantizar la protección integral de los Niños/as y adolescente y su papel fundamental en la educación de los mismos. El estado debe asegurar políticas, programa y asistencia apropiada para que la familia asuma sus responsabilidades.</w:t>
      </w:r>
    </w:p>
    <w:p w14:paraId="38488A0B" w14:textId="79D7B274" w:rsidR="00F45C07" w:rsidRPr="00B467C5" w:rsidRDefault="000373E5" w:rsidP="00F45C0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E96988" w:rsidRPr="00B467C5">
        <w:rPr>
          <w:rFonts w:ascii="Times New Roman" w:hAnsi="Times New Roman" w:cs="Times New Roman"/>
          <w:b/>
          <w:sz w:val="24"/>
          <w:szCs w:val="24"/>
        </w:rPr>
        <w:t>. OBJETIVOS DE LA POLÍTICA DE PROTECCIÓN A LA INFANCIA</w:t>
      </w:r>
    </w:p>
    <w:p w14:paraId="51E499E4" w14:textId="438CE90D" w:rsidR="00F45C07" w:rsidRPr="00B467C5" w:rsidRDefault="00F45C07" w:rsidP="00F45C07">
      <w:pPr>
        <w:rPr>
          <w:rFonts w:ascii="Times New Roman" w:eastAsia="Arial" w:hAnsi="Times New Roman" w:cs="Times New Roman"/>
          <w:b/>
          <w:sz w:val="24"/>
          <w:szCs w:val="24"/>
        </w:rPr>
      </w:pPr>
      <w:r w:rsidRPr="00B467C5">
        <w:rPr>
          <w:rFonts w:ascii="Times New Roman" w:eastAsia="Arial" w:hAnsi="Times New Roman" w:cs="Times New Roman"/>
          <w:b/>
          <w:sz w:val="24"/>
          <w:szCs w:val="24"/>
        </w:rPr>
        <w:t>O</w:t>
      </w:r>
      <w:r w:rsidR="00E96988" w:rsidRPr="00B467C5">
        <w:rPr>
          <w:rFonts w:ascii="Times New Roman" w:eastAsia="Arial" w:hAnsi="Times New Roman" w:cs="Times New Roman"/>
          <w:b/>
          <w:sz w:val="24"/>
          <w:szCs w:val="24"/>
        </w:rPr>
        <w:t>bjetivo general</w:t>
      </w:r>
      <w:r w:rsidRPr="00B467C5">
        <w:rPr>
          <w:rFonts w:ascii="Times New Roman" w:eastAsia="Arial" w:hAnsi="Times New Roman" w:cs="Times New Roman"/>
          <w:b/>
          <w:sz w:val="24"/>
          <w:szCs w:val="24"/>
        </w:rPr>
        <w:t>:</w:t>
      </w:r>
    </w:p>
    <w:p w14:paraId="3154C37D" w14:textId="77777777" w:rsidR="00F45C07" w:rsidRPr="00B467C5" w:rsidRDefault="00F45C07" w:rsidP="00F45C07">
      <w:pPr>
        <w:jc w:val="both"/>
        <w:rPr>
          <w:rFonts w:ascii="Times New Roman" w:eastAsia="Arial" w:hAnsi="Times New Roman" w:cs="Times New Roman"/>
          <w:sz w:val="24"/>
          <w:szCs w:val="24"/>
        </w:rPr>
      </w:pPr>
      <w:r w:rsidRPr="00B467C5">
        <w:rPr>
          <w:rFonts w:ascii="Times New Roman" w:eastAsia="Arial" w:hAnsi="Times New Roman" w:cs="Times New Roman"/>
          <w:sz w:val="24"/>
          <w:szCs w:val="24"/>
        </w:rPr>
        <w:t>Promover políticas de protección a la infancia dentro los programas, proyectos, acciones y actividades del HOGAR MOISES, para el cuidado y protección de los niños, niñas y adolescentes al interior de la Institución, desde el trabajo que se realiza directamente o indirectamente con ellos.</w:t>
      </w:r>
    </w:p>
    <w:p w14:paraId="1BDC5F4A" w14:textId="77777777" w:rsidR="00F45C07" w:rsidRPr="00B467C5" w:rsidRDefault="00F45C07" w:rsidP="00F45C07">
      <w:pPr>
        <w:jc w:val="both"/>
        <w:rPr>
          <w:rFonts w:ascii="Times New Roman" w:eastAsia="Arial" w:hAnsi="Times New Roman" w:cs="Times New Roman"/>
          <w:b/>
          <w:sz w:val="24"/>
          <w:szCs w:val="24"/>
        </w:rPr>
      </w:pPr>
      <w:r w:rsidRPr="00B467C5">
        <w:rPr>
          <w:rFonts w:ascii="Times New Roman" w:eastAsia="Arial" w:hAnsi="Times New Roman" w:cs="Times New Roman"/>
          <w:b/>
          <w:sz w:val="24"/>
          <w:szCs w:val="24"/>
        </w:rPr>
        <w:t>OBJETIVOS ESPECÍFICOS:</w:t>
      </w:r>
    </w:p>
    <w:p w14:paraId="6FFB3C09" w14:textId="77777777" w:rsidR="00F45C07" w:rsidRPr="00B467C5" w:rsidRDefault="00F45C07" w:rsidP="00F45C07">
      <w:pPr>
        <w:numPr>
          <w:ilvl w:val="0"/>
          <w:numId w:val="14"/>
        </w:numPr>
        <w:pBdr>
          <w:top w:val="nil"/>
          <w:left w:val="nil"/>
          <w:bottom w:val="nil"/>
          <w:right w:val="nil"/>
          <w:between w:val="nil"/>
        </w:pBdr>
        <w:spacing w:after="0"/>
        <w:jc w:val="both"/>
        <w:rPr>
          <w:rFonts w:ascii="Times New Roman" w:hAnsi="Times New Roman" w:cs="Times New Roman"/>
          <w:sz w:val="24"/>
          <w:szCs w:val="24"/>
        </w:rPr>
      </w:pPr>
      <w:r w:rsidRPr="00B467C5">
        <w:rPr>
          <w:rFonts w:ascii="Times New Roman" w:hAnsi="Times New Roman" w:cs="Times New Roman"/>
          <w:sz w:val="24"/>
          <w:szCs w:val="24"/>
        </w:rPr>
        <w:t>Promover el cumplimiento y aplicabilidad de la política de protección a la infancia dentro y fuera de los espacios de trabajo del HOGAR MOISES.</w:t>
      </w:r>
    </w:p>
    <w:p w14:paraId="143B25C6" w14:textId="3455E81A" w:rsidR="00F45C07" w:rsidRPr="00B467C5" w:rsidRDefault="00F45C07" w:rsidP="00F45C07">
      <w:pPr>
        <w:numPr>
          <w:ilvl w:val="0"/>
          <w:numId w:val="14"/>
        </w:numPr>
        <w:pBdr>
          <w:top w:val="nil"/>
          <w:left w:val="nil"/>
          <w:bottom w:val="nil"/>
          <w:right w:val="nil"/>
          <w:between w:val="nil"/>
        </w:pBdr>
        <w:spacing w:after="0"/>
        <w:jc w:val="both"/>
        <w:rPr>
          <w:rFonts w:ascii="Times New Roman" w:hAnsi="Times New Roman" w:cs="Times New Roman"/>
          <w:b/>
          <w:sz w:val="24"/>
          <w:szCs w:val="24"/>
        </w:rPr>
      </w:pPr>
      <w:r w:rsidRPr="00B467C5">
        <w:rPr>
          <w:rFonts w:ascii="Times New Roman" w:eastAsia="Arial" w:hAnsi="Times New Roman" w:cs="Times New Roman"/>
          <w:sz w:val="24"/>
          <w:szCs w:val="24"/>
        </w:rPr>
        <w:t>Prevenir toda forma de violencia psicológi</w:t>
      </w:r>
      <w:r w:rsidR="00E96988" w:rsidRPr="00B467C5">
        <w:rPr>
          <w:rFonts w:ascii="Times New Roman" w:eastAsia="Arial" w:hAnsi="Times New Roman" w:cs="Times New Roman"/>
          <w:sz w:val="24"/>
          <w:szCs w:val="24"/>
        </w:rPr>
        <w:t xml:space="preserve">ca, física y sexual de los </w:t>
      </w:r>
      <w:r w:rsidRPr="00B467C5">
        <w:rPr>
          <w:rFonts w:ascii="Times New Roman" w:eastAsia="Arial" w:hAnsi="Times New Roman" w:cs="Times New Roman"/>
          <w:sz w:val="24"/>
          <w:szCs w:val="24"/>
        </w:rPr>
        <w:t xml:space="preserve">niñas y adolescentes en </w:t>
      </w:r>
      <w:r w:rsidR="00E96988" w:rsidRPr="00B467C5">
        <w:rPr>
          <w:rFonts w:ascii="Times New Roman" w:eastAsia="Arial" w:hAnsi="Times New Roman" w:cs="Times New Roman"/>
          <w:sz w:val="24"/>
          <w:szCs w:val="24"/>
        </w:rPr>
        <w:t xml:space="preserve">el interior </w:t>
      </w:r>
      <w:r w:rsidRPr="00B467C5">
        <w:rPr>
          <w:rFonts w:ascii="Times New Roman" w:eastAsia="Arial" w:hAnsi="Times New Roman" w:cs="Times New Roman"/>
          <w:sz w:val="24"/>
          <w:szCs w:val="24"/>
        </w:rPr>
        <w:t>del HOGAR MOISES.</w:t>
      </w:r>
    </w:p>
    <w:p w14:paraId="3C24E430" w14:textId="77777777" w:rsidR="00F45C07" w:rsidRPr="00B467C5" w:rsidRDefault="00F45C07" w:rsidP="00F45C07">
      <w:pPr>
        <w:numPr>
          <w:ilvl w:val="0"/>
          <w:numId w:val="14"/>
        </w:numPr>
        <w:pBdr>
          <w:top w:val="nil"/>
          <w:left w:val="nil"/>
          <w:bottom w:val="nil"/>
          <w:right w:val="nil"/>
          <w:between w:val="nil"/>
        </w:pBdr>
        <w:spacing w:after="0"/>
        <w:jc w:val="both"/>
        <w:rPr>
          <w:rFonts w:ascii="Times New Roman" w:hAnsi="Times New Roman" w:cs="Times New Roman"/>
          <w:b/>
          <w:sz w:val="24"/>
          <w:szCs w:val="24"/>
        </w:rPr>
      </w:pPr>
      <w:r w:rsidRPr="00B467C5">
        <w:rPr>
          <w:rFonts w:ascii="Times New Roman" w:hAnsi="Times New Roman" w:cs="Times New Roman"/>
          <w:sz w:val="24"/>
          <w:szCs w:val="24"/>
        </w:rPr>
        <w:t>Garantizar que todo el personal del HOGAR MOISES conozca la Política de protección infantil.</w:t>
      </w:r>
    </w:p>
    <w:p w14:paraId="6E52D54F" w14:textId="77777777" w:rsidR="00F45C07" w:rsidRPr="00B467C5" w:rsidRDefault="00F45C07" w:rsidP="00F45C07">
      <w:pPr>
        <w:numPr>
          <w:ilvl w:val="0"/>
          <w:numId w:val="14"/>
        </w:numPr>
        <w:pBdr>
          <w:top w:val="nil"/>
          <w:left w:val="nil"/>
          <w:bottom w:val="nil"/>
          <w:right w:val="nil"/>
          <w:between w:val="nil"/>
        </w:pBdr>
        <w:spacing w:after="0"/>
        <w:jc w:val="both"/>
        <w:rPr>
          <w:rFonts w:ascii="Times New Roman" w:hAnsi="Times New Roman" w:cs="Times New Roman"/>
          <w:color w:val="FF0000"/>
          <w:sz w:val="24"/>
          <w:szCs w:val="24"/>
        </w:rPr>
      </w:pPr>
      <w:r w:rsidRPr="00B467C5">
        <w:rPr>
          <w:rFonts w:ascii="Times New Roman" w:eastAsia="Arial" w:hAnsi="Times New Roman" w:cs="Times New Roman"/>
          <w:color w:val="000000"/>
          <w:sz w:val="24"/>
          <w:szCs w:val="24"/>
        </w:rPr>
        <w:t>Generar espacios de capacitación para trabajar de manera efectiva en generar el vínculo familiar del NNA con su entorno familiar mediante las políticas de protección a la infancia en los NNA. Dentro y fuera del</w:t>
      </w:r>
      <w:r w:rsidRPr="00B467C5">
        <w:rPr>
          <w:rFonts w:ascii="Times New Roman" w:eastAsia="Arial" w:hAnsi="Times New Roman" w:cs="Times New Roman"/>
          <w:sz w:val="24"/>
          <w:szCs w:val="24"/>
        </w:rPr>
        <w:t xml:space="preserve"> HOGAR MOISES.</w:t>
      </w:r>
    </w:p>
    <w:p w14:paraId="5221433C" w14:textId="77777777" w:rsidR="00F45C07" w:rsidRPr="00B467C5" w:rsidRDefault="00F45C07" w:rsidP="00F45C07">
      <w:pPr>
        <w:numPr>
          <w:ilvl w:val="0"/>
          <w:numId w:val="14"/>
        </w:numPr>
        <w:pBdr>
          <w:top w:val="nil"/>
          <w:left w:val="nil"/>
          <w:bottom w:val="nil"/>
          <w:right w:val="nil"/>
          <w:between w:val="nil"/>
        </w:pBdr>
        <w:spacing w:after="0"/>
        <w:jc w:val="both"/>
        <w:rPr>
          <w:rFonts w:ascii="Times New Roman" w:hAnsi="Times New Roman" w:cs="Times New Roman"/>
          <w:color w:val="000000"/>
          <w:sz w:val="24"/>
          <w:szCs w:val="24"/>
        </w:rPr>
      </w:pPr>
      <w:r w:rsidRPr="00B467C5">
        <w:rPr>
          <w:rFonts w:ascii="Times New Roman" w:eastAsia="Arial" w:hAnsi="Times New Roman" w:cs="Times New Roman"/>
          <w:color w:val="000000"/>
          <w:sz w:val="24"/>
          <w:szCs w:val="24"/>
        </w:rPr>
        <w:t xml:space="preserve">Capacitar sobre los proyectos programas en ejecución como Políticas de Protección a la infancia a todo el personal de la Institución para su conocimiento y cumplimiento.  </w:t>
      </w:r>
    </w:p>
    <w:p w14:paraId="611D44F6" w14:textId="77777777" w:rsidR="00F45C07" w:rsidRPr="00B467C5" w:rsidRDefault="00F45C07" w:rsidP="00F45C07">
      <w:pPr>
        <w:numPr>
          <w:ilvl w:val="0"/>
          <w:numId w:val="14"/>
        </w:numPr>
        <w:pBdr>
          <w:top w:val="nil"/>
          <w:left w:val="nil"/>
          <w:bottom w:val="nil"/>
          <w:right w:val="nil"/>
          <w:between w:val="nil"/>
        </w:pBdr>
        <w:spacing w:after="0"/>
        <w:jc w:val="both"/>
        <w:rPr>
          <w:rFonts w:ascii="Times New Roman" w:eastAsia="Arial" w:hAnsi="Times New Roman" w:cs="Times New Roman"/>
          <w:color w:val="000000"/>
          <w:sz w:val="24"/>
          <w:szCs w:val="24"/>
        </w:rPr>
      </w:pPr>
      <w:r w:rsidRPr="00B467C5">
        <w:rPr>
          <w:rFonts w:ascii="Times New Roman" w:eastAsia="Arial" w:hAnsi="Times New Roman" w:cs="Times New Roman"/>
          <w:color w:val="000000"/>
          <w:sz w:val="24"/>
          <w:szCs w:val="24"/>
        </w:rPr>
        <w:t>Trabajar mediante diferentes estrategias con los niños, niñas y adolescentes, información clara sobre Políticas de Protección a la infancia para disminuir riegos que puedan enfrentar.</w:t>
      </w:r>
    </w:p>
    <w:p w14:paraId="3AEB8E59" w14:textId="77777777" w:rsidR="00F45C07" w:rsidRPr="00B467C5" w:rsidRDefault="00F45C07" w:rsidP="00F45C07">
      <w:pPr>
        <w:spacing w:after="120" w:line="240" w:lineRule="auto"/>
        <w:jc w:val="both"/>
        <w:rPr>
          <w:rFonts w:ascii="Times New Roman" w:hAnsi="Times New Roman" w:cs="Times New Roman"/>
          <w:b/>
          <w:sz w:val="24"/>
          <w:szCs w:val="24"/>
        </w:rPr>
      </w:pPr>
    </w:p>
    <w:p w14:paraId="79C0C545" w14:textId="4730ED52" w:rsidR="00F45C07" w:rsidRPr="00B467C5" w:rsidRDefault="000373E5" w:rsidP="00F45C0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F45C07" w:rsidRPr="00B467C5">
        <w:rPr>
          <w:rFonts w:ascii="Times New Roman" w:hAnsi="Times New Roman" w:cs="Times New Roman"/>
          <w:b/>
          <w:sz w:val="24"/>
          <w:szCs w:val="24"/>
        </w:rPr>
        <w:t>. Medidas preventivas</w:t>
      </w:r>
    </w:p>
    <w:p w14:paraId="3DCEB8A7" w14:textId="77777777" w:rsidR="00515523" w:rsidRPr="00B467C5" w:rsidRDefault="00DF6853" w:rsidP="00DF6853">
      <w:p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 xml:space="preserve">Para prevenir situación de violencia hacia niños, niñas y adolescentes al interior de los programas, se cuenta con el Reglamento Interno del Personal, y la Política de Protección a la Infancia, como herramientas que permite regular el accionar del personal de la institución para proteger y resguardar la integridad de nuestras </w:t>
      </w:r>
      <w:r w:rsidR="00457B6B" w:rsidRPr="00B467C5">
        <w:rPr>
          <w:rFonts w:ascii="Times New Roman" w:hAnsi="Times New Roman" w:cs="Times New Roman"/>
          <w:sz w:val="24"/>
          <w:szCs w:val="24"/>
        </w:rPr>
        <w:t>adolescentes</w:t>
      </w:r>
      <w:r w:rsidRPr="00B467C5">
        <w:rPr>
          <w:rFonts w:ascii="Times New Roman" w:hAnsi="Times New Roman" w:cs="Times New Roman"/>
          <w:sz w:val="24"/>
          <w:szCs w:val="24"/>
        </w:rPr>
        <w:t>.</w:t>
      </w:r>
    </w:p>
    <w:p w14:paraId="0BD791D2" w14:textId="1EDCE11F" w:rsidR="00DF6853" w:rsidRPr="00B467C5" w:rsidRDefault="00DF6853" w:rsidP="00DF6853">
      <w:p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lastRenderedPageBreak/>
        <w:t>Estos documentos so</w:t>
      </w:r>
      <w:r w:rsidR="00457B6B" w:rsidRPr="00B467C5">
        <w:rPr>
          <w:rFonts w:ascii="Times New Roman" w:hAnsi="Times New Roman" w:cs="Times New Roman"/>
          <w:sz w:val="24"/>
          <w:szCs w:val="24"/>
        </w:rPr>
        <w:t>n socializados con todo el</w:t>
      </w:r>
      <w:r w:rsidRPr="00B467C5">
        <w:rPr>
          <w:rFonts w:ascii="Times New Roman" w:hAnsi="Times New Roman" w:cs="Times New Roman"/>
          <w:sz w:val="24"/>
          <w:szCs w:val="24"/>
        </w:rPr>
        <w:t xml:space="preserve"> personal, </w:t>
      </w:r>
      <w:r w:rsidR="00457B6B" w:rsidRPr="00B467C5">
        <w:rPr>
          <w:rFonts w:ascii="Times New Roman" w:hAnsi="Times New Roman" w:cs="Times New Roman"/>
          <w:sz w:val="24"/>
          <w:szCs w:val="24"/>
        </w:rPr>
        <w:t xml:space="preserve">y son </w:t>
      </w:r>
      <w:r w:rsidRPr="00B467C5">
        <w:rPr>
          <w:rFonts w:ascii="Times New Roman" w:hAnsi="Times New Roman" w:cs="Times New Roman"/>
          <w:sz w:val="24"/>
          <w:szCs w:val="24"/>
        </w:rPr>
        <w:t>actualizados de acuerdo al contexto.</w:t>
      </w:r>
    </w:p>
    <w:p w14:paraId="0D0D1258" w14:textId="34444BCF" w:rsidR="00DF6853" w:rsidRPr="00B467C5" w:rsidRDefault="00515523" w:rsidP="00F45C07">
      <w:pPr>
        <w:spacing w:after="120" w:line="240" w:lineRule="auto"/>
        <w:jc w:val="both"/>
        <w:rPr>
          <w:rFonts w:ascii="Times New Roman" w:hAnsi="Times New Roman" w:cs="Times New Roman"/>
          <w:b/>
          <w:color w:val="FF0000"/>
          <w:sz w:val="24"/>
          <w:szCs w:val="24"/>
        </w:rPr>
      </w:pPr>
      <w:r w:rsidRPr="00B467C5">
        <w:rPr>
          <w:rFonts w:ascii="Times New Roman" w:hAnsi="Times New Roman" w:cs="Times New Roman"/>
          <w:sz w:val="24"/>
          <w:szCs w:val="24"/>
        </w:rPr>
        <w:t xml:space="preserve">Por otro </w:t>
      </w:r>
      <w:proofErr w:type="gramStart"/>
      <w:r w:rsidRPr="00B467C5">
        <w:rPr>
          <w:rFonts w:ascii="Times New Roman" w:hAnsi="Times New Roman" w:cs="Times New Roman"/>
          <w:sz w:val="24"/>
          <w:szCs w:val="24"/>
        </w:rPr>
        <w:t>lado</w:t>
      </w:r>
      <w:proofErr w:type="gramEnd"/>
      <w:r w:rsidRPr="00B467C5">
        <w:rPr>
          <w:rFonts w:ascii="Times New Roman" w:hAnsi="Times New Roman" w:cs="Times New Roman"/>
          <w:sz w:val="24"/>
          <w:szCs w:val="24"/>
        </w:rPr>
        <w:t xml:space="preserve"> la infraestructura brinda la seguridad a las adolescentes desde la entran de la institución la cual es cuidada por la portera quien brinda la seguridad tanto de salida de las adolescentes como de personas externas que ingresan al centro de acogida.</w:t>
      </w:r>
    </w:p>
    <w:p w14:paraId="735CD935" w14:textId="54D1584F" w:rsidR="00F45C07" w:rsidRPr="00B467C5" w:rsidRDefault="000373E5" w:rsidP="00F45C0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F45C07" w:rsidRPr="00B467C5">
        <w:rPr>
          <w:rFonts w:ascii="Times New Roman" w:hAnsi="Times New Roman" w:cs="Times New Roman"/>
          <w:b/>
          <w:sz w:val="24"/>
          <w:szCs w:val="24"/>
        </w:rPr>
        <w:t>.1</w:t>
      </w:r>
      <w:r>
        <w:rPr>
          <w:rFonts w:ascii="Times New Roman" w:hAnsi="Times New Roman" w:cs="Times New Roman"/>
          <w:b/>
          <w:sz w:val="24"/>
          <w:szCs w:val="24"/>
        </w:rPr>
        <w:t>.</w:t>
      </w:r>
      <w:r w:rsidR="00F45C07" w:rsidRPr="00B467C5">
        <w:rPr>
          <w:rFonts w:ascii="Times New Roman" w:hAnsi="Times New Roman" w:cs="Times New Roman"/>
          <w:b/>
          <w:sz w:val="24"/>
          <w:szCs w:val="24"/>
        </w:rPr>
        <w:t xml:space="preserve"> Procedimientos preventivos para evitar daño o vulneración en niñas, niños y adolescentes en general</w:t>
      </w:r>
    </w:p>
    <w:p w14:paraId="6F878200" w14:textId="77777777" w:rsidR="00457B6B" w:rsidRPr="00B467C5" w:rsidRDefault="00457B6B" w:rsidP="00457B6B">
      <w:p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 xml:space="preserve">Acciones para que los niños, niñas y adolescentes se otorguen la capacidad de autoprotección y denuncia a personas de confianza. Mecanismos de autoprotección frente a situaciones de violencia. </w:t>
      </w:r>
    </w:p>
    <w:p w14:paraId="513FFA49" w14:textId="634ED83E" w:rsidR="00457B6B" w:rsidRPr="00B467C5" w:rsidRDefault="00457B6B" w:rsidP="00457B6B">
      <w:pPr>
        <w:pStyle w:val="Prrafodelista"/>
        <w:numPr>
          <w:ilvl w:val="0"/>
          <w:numId w:val="36"/>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 xml:space="preserve">Contención emocional y de confianza para la expresividad. </w:t>
      </w:r>
    </w:p>
    <w:p w14:paraId="0AD9A842" w14:textId="443E5C40" w:rsidR="00457B6B" w:rsidRPr="00B467C5" w:rsidRDefault="00457B6B" w:rsidP="00457B6B">
      <w:pPr>
        <w:pStyle w:val="Prrafodelista"/>
        <w:numPr>
          <w:ilvl w:val="0"/>
          <w:numId w:val="36"/>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Prestar atención a comportamientos y señales de NNA sobre situaciones de violencia.</w:t>
      </w:r>
    </w:p>
    <w:p w14:paraId="233A41AF" w14:textId="55B1DC56" w:rsidR="00457B6B" w:rsidRPr="00B467C5" w:rsidRDefault="00457B6B" w:rsidP="00457B6B">
      <w:pPr>
        <w:pStyle w:val="Prrafodelista"/>
        <w:numPr>
          <w:ilvl w:val="0"/>
          <w:numId w:val="36"/>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Orientación a las adolescentes sobre temas de autocuidado</w:t>
      </w:r>
    </w:p>
    <w:p w14:paraId="4053029A" w14:textId="0BF02232" w:rsidR="00440131" w:rsidRPr="00B467C5" w:rsidRDefault="000373E5" w:rsidP="00440131">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F45C07" w:rsidRPr="00B467C5">
        <w:rPr>
          <w:rFonts w:ascii="Times New Roman" w:hAnsi="Times New Roman" w:cs="Times New Roman"/>
          <w:b/>
          <w:sz w:val="24"/>
          <w:szCs w:val="24"/>
        </w:rPr>
        <w:t>.1.1 En relación a los documentos institucionales</w:t>
      </w:r>
    </w:p>
    <w:p w14:paraId="62ABE348" w14:textId="06EED1E5" w:rsidR="00440131" w:rsidRPr="00B467C5" w:rsidRDefault="00440131" w:rsidP="00440131">
      <w:pPr>
        <w:pStyle w:val="Prrafodelista"/>
        <w:numPr>
          <w:ilvl w:val="0"/>
          <w:numId w:val="40"/>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Reglamento interno. el cual regirá las normas de buena conducta para evitar vulneración de derecho de toda la comunidad.</w:t>
      </w:r>
    </w:p>
    <w:p w14:paraId="48591306" w14:textId="77777777" w:rsidR="00440131" w:rsidRPr="00B467C5" w:rsidRDefault="00440131" w:rsidP="00440131">
      <w:pPr>
        <w:pStyle w:val="Prrafodelista"/>
        <w:numPr>
          <w:ilvl w:val="0"/>
          <w:numId w:val="38"/>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 xml:space="preserve">Contratos de trabajo con una cláusula específica de protección a la niñez y adolescencia. </w:t>
      </w:r>
    </w:p>
    <w:p w14:paraId="6191DCAA" w14:textId="0BAEB4C1" w:rsidR="0016379F" w:rsidRPr="00B467C5" w:rsidRDefault="00440131" w:rsidP="00440131">
      <w:pPr>
        <w:pStyle w:val="Prrafodelista"/>
        <w:numPr>
          <w:ilvl w:val="0"/>
          <w:numId w:val="38"/>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Política de protección a niños, niñas y adolescentes.</w:t>
      </w:r>
    </w:p>
    <w:p w14:paraId="107977D9" w14:textId="6335054D" w:rsidR="00F45C07" w:rsidRDefault="000373E5" w:rsidP="00F45C0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F45C07" w:rsidRPr="005F5E93">
        <w:rPr>
          <w:rFonts w:ascii="Times New Roman" w:hAnsi="Times New Roman" w:cs="Times New Roman"/>
          <w:b/>
          <w:sz w:val="24"/>
          <w:szCs w:val="24"/>
        </w:rPr>
        <w:t>.1.2 En relación a los órganos rectores</w:t>
      </w:r>
    </w:p>
    <w:p w14:paraId="5E971FA9" w14:textId="29942D96" w:rsidR="00440131" w:rsidRPr="00B467C5" w:rsidRDefault="00440131" w:rsidP="00F45C07">
      <w:pPr>
        <w:spacing w:after="120" w:line="240" w:lineRule="auto"/>
        <w:jc w:val="both"/>
        <w:rPr>
          <w:rFonts w:ascii="Times New Roman" w:hAnsi="Times New Roman" w:cs="Times New Roman"/>
          <w:b/>
          <w:color w:val="FF0000"/>
          <w:sz w:val="24"/>
          <w:szCs w:val="24"/>
        </w:rPr>
      </w:pPr>
      <w:r w:rsidRPr="00B467C5">
        <w:rPr>
          <w:rFonts w:ascii="Times New Roman" w:hAnsi="Times New Roman" w:cs="Times New Roman"/>
          <w:sz w:val="24"/>
          <w:szCs w:val="24"/>
        </w:rPr>
        <w:t xml:space="preserve">En el Hogar </w:t>
      </w:r>
      <w:r w:rsidR="005F5E93" w:rsidRPr="00B467C5">
        <w:rPr>
          <w:rFonts w:ascii="Times New Roman" w:hAnsi="Times New Roman" w:cs="Times New Roman"/>
          <w:sz w:val="24"/>
          <w:szCs w:val="24"/>
        </w:rPr>
        <w:t>Moisés</w:t>
      </w:r>
      <w:r w:rsidRPr="00B467C5">
        <w:rPr>
          <w:rFonts w:ascii="Times New Roman" w:hAnsi="Times New Roman" w:cs="Times New Roman"/>
          <w:sz w:val="24"/>
          <w:szCs w:val="24"/>
        </w:rPr>
        <w:t xml:space="preserve"> Navajas las instancias encargadas de velar por el buen funcionamiento institucional son</w:t>
      </w:r>
      <w:r w:rsidR="00952F38">
        <w:rPr>
          <w:rFonts w:ascii="Times New Roman" w:hAnsi="Times New Roman" w:cs="Times New Roman"/>
          <w:sz w:val="24"/>
          <w:szCs w:val="24"/>
        </w:rPr>
        <w:t xml:space="preserve"> las instancias que reflejamos en el organigrama siguiente:</w:t>
      </w:r>
    </w:p>
    <w:p w14:paraId="0B05F5BD" w14:textId="77777777" w:rsidR="000373E5" w:rsidRDefault="000373E5" w:rsidP="004441B5">
      <w:pPr>
        <w:spacing w:after="120" w:line="240" w:lineRule="auto"/>
        <w:jc w:val="both"/>
        <w:rPr>
          <w:rFonts w:ascii="Times New Roman" w:hAnsi="Times New Roman" w:cs="Times New Roman"/>
          <w:b/>
          <w:sz w:val="24"/>
          <w:szCs w:val="24"/>
        </w:rPr>
      </w:pPr>
    </w:p>
    <w:p w14:paraId="213ECAB7" w14:textId="77777777" w:rsidR="000373E5" w:rsidRDefault="000373E5" w:rsidP="004441B5">
      <w:pPr>
        <w:spacing w:after="120" w:line="240" w:lineRule="auto"/>
        <w:jc w:val="both"/>
        <w:rPr>
          <w:rFonts w:ascii="Times New Roman" w:hAnsi="Times New Roman" w:cs="Times New Roman"/>
          <w:b/>
          <w:sz w:val="24"/>
          <w:szCs w:val="24"/>
        </w:rPr>
      </w:pPr>
    </w:p>
    <w:p w14:paraId="5096D736" w14:textId="77777777" w:rsidR="000373E5" w:rsidRDefault="000373E5" w:rsidP="004441B5">
      <w:pPr>
        <w:spacing w:after="120" w:line="240" w:lineRule="auto"/>
        <w:jc w:val="both"/>
        <w:rPr>
          <w:rFonts w:ascii="Times New Roman" w:hAnsi="Times New Roman" w:cs="Times New Roman"/>
          <w:b/>
          <w:sz w:val="24"/>
          <w:szCs w:val="24"/>
        </w:rPr>
      </w:pPr>
    </w:p>
    <w:p w14:paraId="5043FB5D" w14:textId="77777777" w:rsidR="000373E5" w:rsidRDefault="000373E5" w:rsidP="004441B5">
      <w:pPr>
        <w:spacing w:after="120" w:line="240" w:lineRule="auto"/>
        <w:jc w:val="both"/>
        <w:rPr>
          <w:rFonts w:ascii="Times New Roman" w:hAnsi="Times New Roman" w:cs="Times New Roman"/>
          <w:b/>
          <w:sz w:val="24"/>
          <w:szCs w:val="24"/>
        </w:rPr>
      </w:pPr>
    </w:p>
    <w:p w14:paraId="3DF61814" w14:textId="77777777" w:rsidR="000373E5" w:rsidRDefault="000373E5" w:rsidP="004441B5">
      <w:pPr>
        <w:spacing w:after="120" w:line="240" w:lineRule="auto"/>
        <w:jc w:val="both"/>
        <w:rPr>
          <w:rFonts w:ascii="Times New Roman" w:hAnsi="Times New Roman" w:cs="Times New Roman"/>
          <w:b/>
          <w:sz w:val="24"/>
          <w:szCs w:val="24"/>
        </w:rPr>
      </w:pPr>
    </w:p>
    <w:p w14:paraId="5CB276E0" w14:textId="77777777" w:rsidR="000373E5" w:rsidRDefault="000373E5" w:rsidP="004441B5">
      <w:pPr>
        <w:spacing w:after="120" w:line="240" w:lineRule="auto"/>
        <w:jc w:val="both"/>
        <w:rPr>
          <w:rFonts w:ascii="Times New Roman" w:hAnsi="Times New Roman" w:cs="Times New Roman"/>
          <w:b/>
          <w:sz w:val="24"/>
          <w:szCs w:val="24"/>
        </w:rPr>
      </w:pPr>
    </w:p>
    <w:p w14:paraId="1984F5E6" w14:textId="77777777" w:rsidR="000373E5" w:rsidRDefault="000373E5" w:rsidP="004441B5">
      <w:pPr>
        <w:spacing w:after="120" w:line="240" w:lineRule="auto"/>
        <w:jc w:val="both"/>
        <w:rPr>
          <w:rFonts w:ascii="Times New Roman" w:hAnsi="Times New Roman" w:cs="Times New Roman"/>
          <w:b/>
          <w:sz w:val="24"/>
          <w:szCs w:val="24"/>
        </w:rPr>
      </w:pPr>
    </w:p>
    <w:p w14:paraId="55F655FA" w14:textId="77777777" w:rsidR="000373E5" w:rsidRDefault="000373E5" w:rsidP="004441B5">
      <w:pPr>
        <w:spacing w:after="120" w:line="240" w:lineRule="auto"/>
        <w:jc w:val="both"/>
        <w:rPr>
          <w:rFonts w:ascii="Times New Roman" w:hAnsi="Times New Roman" w:cs="Times New Roman"/>
          <w:b/>
          <w:sz w:val="24"/>
          <w:szCs w:val="24"/>
        </w:rPr>
      </w:pPr>
    </w:p>
    <w:p w14:paraId="3F136E89" w14:textId="77777777" w:rsidR="000373E5" w:rsidRDefault="000373E5" w:rsidP="004441B5">
      <w:pPr>
        <w:spacing w:after="120" w:line="240" w:lineRule="auto"/>
        <w:jc w:val="both"/>
        <w:rPr>
          <w:rFonts w:ascii="Times New Roman" w:hAnsi="Times New Roman" w:cs="Times New Roman"/>
          <w:b/>
          <w:sz w:val="24"/>
          <w:szCs w:val="24"/>
        </w:rPr>
      </w:pPr>
    </w:p>
    <w:p w14:paraId="40CFBBDA" w14:textId="77777777" w:rsidR="000373E5" w:rsidRDefault="000373E5" w:rsidP="004441B5">
      <w:pPr>
        <w:spacing w:after="120" w:line="240" w:lineRule="auto"/>
        <w:jc w:val="both"/>
        <w:rPr>
          <w:rFonts w:ascii="Times New Roman" w:hAnsi="Times New Roman" w:cs="Times New Roman"/>
          <w:b/>
          <w:sz w:val="24"/>
          <w:szCs w:val="24"/>
        </w:rPr>
      </w:pPr>
    </w:p>
    <w:p w14:paraId="5BF9E3C7" w14:textId="77777777" w:rsidR="000373E5" w:rsidRDefault="000373E5" w:rsidP="004441B5">
      <w:pPr>
        <w:spacing w:after="120" w:line="240" w:lineRule="auto"/>
        <w:jc w:val="both"/>
        <w:rPr>
          <w:rFonts w:ascii="Times New Roman" w:hAnsi="Times New Roman" w:cs="Times New Roman"/>
          <w:b/>
          <w:sz w:val="24"/>
          <w:szCs w:val="24"/>
        </w:rPr>
      </w:pPr>
    </w:p>
    <w:p w14:paraId="084ACB29" w14:textId="77777777" w:rsidR="000373E5" w:rsidRDefault="000373E5" w:rsidP="004441B5">
      <w:pPr>
        <w:spacing w:after="120" w:line="240" w:lineRule="auto"/>
        <w:jc w:val="both"/>
        <w:rPr>
          <w:rFonts w:ascii="Times New Roman" w:hAnsi="Times New Roman" w:cs="Times New Roman"/>
          <w:b/>
          <w:sz w:val="24"/>
          <w:szCs w:val="24"/>
        </w:rPr>
      </w:pPr>
    </w:p>
    <w:p w14:paraId="10F5066F" w14:textId="77777777" w:rsidR="000373E5" w:rsidRDefault="000373E5" w:rsidP="004441B5">
      <w:pPr>
        <w:spacing w:after="120" w:line="240" w:lineRule="auto"/>
        <w:jc w:val="both"/>
        <w:rPr>
          <w:rFonts w:ascii="Times New Roman" w:hAnsi="Times New Roman" w:cs="Times New Roman"/>
          <w:b/>
          <w:sz w:val="24"/>
          <w:szCs w:val="24"/>
        </w:rPr>
      </w:pPr>
    </w:p>
    <w:p w14:paraId="35E60438" w14:textId="77777777" w:rsidR="000373E5" w:rsidRDefault="000373E5" w:rsidP="004441B5">
      <w:pPr>
        <w:spacing w:after="120" w:line="240" w:lineRule="auto"/>
        <w:jc w:val="both"/>
        <w:rPr>
          <w:rFonts w:ascii="Times New Roman" w:hAnsi="Times New Roman" w:cs="Times New Roman"/>
          <w:b/>
          <w:sz w:val="24"/>
          <w:szCs w:val="24"/>
        </w:rPr>
      </w:pPr>
    </w:p>
    <w:p w14:paraId="15E3EBD3" w14:textId="77777777" w:rsidR="000373E5" w:rsidRDefault="000373E5" w:rsidP="004441B5">
      <w:pPr>
        <w:spacing w:after="120" w:line="240" w:lineRule="auto"/>
        <w:jc w:val="both"/>
        <w:rPr>
          <w:rFonts w:ascii="Times New Roman" w:hAnsi="Times New Roman" w:cs="Times New Roman"/>
          <w:b/>
          <w:sz w:val="24"/>
          <w:szCs w:val="24"/>
        </w:rPr>
      </w:pPr>
    </w:p>
    <w:p w14:paraId="05B9DE1F" w14:textId="12B71D18" w:rsidR="0009051D" w:rsidRDefault="00457B6B" w:rsidP="004441B5">
      <w:pPr>
        <w:spacing w:after="120" w:line="240" w:lineRule="auto"/>
        <w:jc w:val="both"/>
        <w:rPr>
          <w:rFonts w:ascii="Times New Roman" w:hAnsi="Times New Roman" w:cs="Times New Roman"/>
          <w:b/>
          <w:sz w:val="24"/>
          <w:szCs w:val="24"/>
        </w:rPr>
      </w:pPr>
      <w:r w:rsidRPr="00B467C5">
        <w:rPr>
          <w:rFonts w:ascii="Times New Roman" w:hAnsi="Times New Roman" w:cs="Times New Roman"/>
          <w:b/>
          <w:sz w:val="24"/>
          <w:szCs w:val="24"/>
        </w:rPr>
        <w:lastRenderedPageBreak/>
        <w:t>Organigrama</w:t>
      </w:r>
    </w:p>
    <w:p w14:paraId="0CE05271" w14:textId="11FF7598" w:rsidR="004441B5" w:rsidRDefault="005F5E93" w:rsidP="00F45C07">
      <w:pPr>
        <w:spacing w:after="120" w:line="240" w:lineRule="auto"/>
        <w:jc w:val="both"/>
        <w:rPr>
          <w:rFonts w:ascii="Times New Roman" w:hAnsi="Times New Roman" w:cs="Times New Roman"/>
          <w:b/>
          <w:sz w:val="24"/>
          <w:szCs w:val="24"/>
        </w:rPr>
      </w:pPr>
      <w:r>
        <w:rPr>
          <w:rFonts w:ascii="Times New Roman" w:hAnsi="Times New Roman" w:cs="Times New Roman"/>
          <w:b/>
          <w:noProof/>
          <w:sz w:val="24"/>
          <w:szCs w:val="24"/>
          <w:lang w:val="es-ES" w:eastAsia="es-ES"/>
        </w:rPr>
        <mc:AlternateContent>
          <mc:Choice Requires="wps">
            <w:drawing>
              <wp:anchor distT="0" distB="0" distL="114300" distR="114300" simplePos="0" relativeHeight="251602432" behindDoc="0" locked="0" layoutInCell="1" allowOverlap="1" wp14:anchorId="60618371" wp14:editId="4AAC8F77">
                <wp:simplePos x="0" y="0"/>
                <wp:positionH relativeFrom="column">
                  <wp:posOffset>1449705</wp:posOffset>
                </wp:positionH>
                <wp:positionV relativeFrom="paragraph">
                  <wp:posOffset>212725</wp:posOffset>
                </wp:positionV>
                <wp:extent cx="2042160" cy="541020"/>
                <wp:effectExtent l="0" t="0" r="15240" b="11430"/>
                <wp:wrapNone/>
                <wp:docPr id="20" name="Rectángulo 20"/>
                <wp:cNvGraphicFramePr/>
                <a:graphic xmlns:a="http://schemas.openxmlformats.org/drawingml/2006/main">
                  <a:graphicData uri="http://schemas.microsoft.com/office/word/2010/wordprocessingShape">
                    <wps:wsp>
                      <wps:cNvSpPr/>
                      <wps:spPr>
                        <a:xfrm>
                          <a:off x="0" y="0"/>
                          <a:ext cx="2042160" cy="54102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153649" w14:textId="051038B0" w:rsidR="00B4753A" w:rsidRPr="005F5E93" w:rsidRDefault="00B4753A" w:rsidP="004441B5">
                            <w:pPr>
                              <w:jc w:val="center"/>
                              <w:rPr>
                                <w:b/>
                                <w:sz w:val="44"/>
                                <w:szCs w:val="44"/>
                                <w:lang w:val="es-ES"/>
                              </w:rPr>
                            </w:pPr>
                            <w:r w:rsidRPr="005F5E93">
                              <w:rPr>
                                <w:b/>
                                <w:sz w:val="44"/>
                                <w:szCs w:val="44"/>
                                <w:lang w:val="es-ES"/>
                              </w:rPr>
                              <w:t>GOBERNACION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18371" id="Rectángulo 20" o:spid="_x0000_s1033" style="position:absolute;left:0;text-align:left;margin-left:114.15pt;margin-top:16.75pt;width:160.8pt;height:42.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" fillcolor="#31849b [2408]" strokecolor="#243f60 [1604]" strokeweight="2pt">
                <v:textbox>
                  <w:txbxContent>
                    <w:p w14:paraId="40153649" w14:textId="051038B0" w:rsidR="00B4753A" w:rsidRPr="005F5E93" w:rsidRDefault="00B4753A" w:rsidP="004441B5">
                      <w:pPr>
                        <w:jc w:val="center"/>
                        <w:rPr>
                          <w:b/>
                          <w:sz w:val="44"/>
                          <w:szCs w:val="44"/>
                          <w:lang w:val="es-ES"/>
                        </w:rPr>
                      </w:pPr>
                      <w:r w:rsidRPr="005F5E93">
                        <w:rPr>
                          <w:b/>
                          <w:sz w:val="44"/>
                          <w:szCs w:val="44"/>
                          <w:lang w:val="es-ES"/>
                        </w:rPr>
                        <w:t>GOBERNACION</w:t>
                      </w:r>
                    </w:p>
                  </w:txbxContent>
                </v:textbox>
              </v:rect>
            </w:pict>
          </mc:Fallback>
        </mc:AlternateContent>
      </w:r>
      <w:r>
        <w:rPr>
          <w:rFonts w:ascii="Times New Roman" w:hAnsi="Times New Roman" w:cs="Times New Roman"/>
          <w:b/>
          <w:noProof/>
          <w:sz w:val="24"/>
          <w:szCs w:val="24"/>
          <w:lang w:val="es-ES" w:eastAsia="es-ES"/>
        </w:rPr>
        <mc:AlternateContent>
          <mc:Choice Requires="wps">
            <w:drawing>
              <wp:anchor distT="0" distB="0" distL="114300" distR="114300" simplePos="0" relativeHeight="251625984" behindDoc="0" locked="0" layoutInCell="1" allowOverlap="1" wp14:anchorId="32D8FCAA" wp14:editId="330E0E3A">
                <wp:simplePos x="0" y="0"/>
                <wp:positionH relativeFrom="column">
                  <wp:posOffset>3324225</wp:posOffset>
                </wp:positionH>
                <wp:positionV relativeFrom="paragraph">
                  <wp:posOffset>2407285</wp:posOffset>
                </wp:positionV>
                <wp:extent cx="998220" cy="617220"/>
                <wp:effectExtent l="0" t="0" r="11430" b="11430"/>
                <wp:wrapNone/>
                <wp:docPr id="27" name="Rectángulo redondeado 27"/>
                <wp:cNvGraphicFramePr/>
                <a:graphic xmlns:a="http://schemas.openxmlformats.org/drawingml/2006/main">
                  <a:graphicData uri="http://schemas.microsoft.com/office/word/2010/wordprocessingShape">
                    <wps:wsp>
                      <wps:cNvSpPr/>
                      <wps:spPr>
                        <a:xfrm>
                          <a:off x="0" y="0"/>
                          <a:ext cx="998220" cy="6172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7409C4" w14:textId="558C2D97" w:rsidR="00B4753A" w:rsidRPr="005F5E93" w:rsidRDefault="00B4753A" w:rsidP="005F5E93">
                            <w:pPr>
                              <w:jc w:val="center"/>
                              <w:rPr>
                                <w:sz w:val="16"/>
                                <w:szCs w:val="16"/>
                                <w:lang w:val="es-ES"/>
                              </w:rPr>
                            </w:pPr>
                            <w:r w:rsidRPr="005F5E93">
                              <w:rPr>
                                <w:sz w:val="16"/>
                                <w:szCs w:val="16"/>
                                <w:lang w:val="es-ES"/>
                              </w:rPr>
                              <w:t>UNIDAD DE PREVENCION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8FCAA" id="Rectángulo redondeado 27" o:spid="_x0000_s1034" style="position:absolute;left:0;text-align:left;margin-left:261.75pt;margin-top:189.55pt;width:78.6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" fillcolor="#4f81bd [3204]" strokecolor="#243f60 [1604]" strokeweight="2pt">
                <v:textbox>
                  <w:txbxContent>
                    <w:p w14:paraId="057409C4" w14:textId="558C2D97" w:rsidR="00B4753A" w:rsidRPr="005F5E93" w:rsidRDefault="00B4753A" w:rsidP="005F5E93">
                      <w:pPr>
                        <w:jc w:val="center"/>
                        <w:rPr>
                          <w:sz w:val="16"/>
                          <w:szCs w:val="16"/>
                          <w:lang w:val="es-ES"/>
                        </w:rPr>
                      </w:pPr>
                      <w:r w:rsidRPr="005F5E93">
                        <w:rPr>
                          <w:sz w:val="16"/>
                          <w:szCs w:val="16"/>
                          <w:lang w:val="es-ES"/>
                        </w:rPr>
                        <w:t>UNIDAD DE PREVENCION</w:t>
                      </w:r>
                    </w:p>
                  </w:txbxContent>
                </v:textbox>
              </v:roundrect>
            </w:pict>
          </mc:Fallback>
        </mc:AlternateContent>
      </w:r>
      <w:r>
        <w:rPr>
          <w:rFonts w:ascii="Times New Roman" w:hAnsi="Times New Roman" w:cs="Times New Roman"/>
          <w:b/>
          <w:noProof/>
          <w:sz w:val="24"/>
          <w:szCs w:val="24"/>
          <w:lang w:val="es-ES" w:eastAsia="es-ES"/>
        </w:rPr>
        <mc:AlternateContent>
          <mc:Choice Requires="wps">
            <w:drawing>
              <wp:anchor distT="0" distB="0" distL="114300" distR="114300" simplePos="0" relativeHeight="251645440" behindDoc="0" locked="0" layoutInCell="1" allowOverlap="1" wp14:anchorId="59FF6907" wp14:editId="6DAD6566">
                <wp:simplePos x="0" y="0"/>
                <wp:positionH relativeFrom="column">
                  <wp:posOffset>4429125</wp:posOffset>
                </wp:positionH>
                <wp:positionV relativeFrom="paragraph">
                  <wp:posOffset>2392045</wp:posOffset>
                </wp:positionV>
                <wp:extent cx="952500" cy="594360"/>
                <wp:effectExtent l="0" t="0" r="19050" b="15240"/>
                <wp:wrapNone/>
                <wp:docPr id="28" name="Rectángulo redondeado 28"/>
                <wp:cNvGraphicFramePr/>
                <a:graphic xmlns:a="http://schemas.openxmlformats.org/drawingml/2006/main">
                  <a:graphicData uri="http://schemas.microsoft.com/office/word/2010/wordprocessingShape">
                    <wps:wsp>
                      <wps:cNvSpPr/>
                      <wps:spPr>
                        <a:xfrm>
                          <a:off x="0" y="0"/>
                          <a:ext cx="952500" cy="5943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5905AE" w14:textId="0EF1406C" w:rsidR="00B4753A" w:rsidRPr="005F5E93" w:rsidRDefault="00B4753A" w:rsidP="005F5E93">
                            <w:pPr>
                              <w:jc w:val="center"/>
                              <w:rPr>
                                <w:sz w:val="16"/>
                                <w:szCs w:val="16"/>
                                <w:lang w:val="es-ES"/>
                              </w:rPr>
                            </w:pPr>
                            <w:r w:rsidRPr="005F5E93">
                              <w:rPr>
                                <w:sz w:val="16"/>
                                <w:szCs w:val="16"/>
                                <w:lang w:val="es-ES"/>
                              </w:rPr>
                              <w:t>UNIDAD JURIDICA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F6907" id="Rectángulo redondeado 28" o:spid="_x0000_s1035" style="position:absolute;left:0;text-align:left;margin-left:348.75pt;margin-top:188.35pt;width:75pt;height:4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" fillcolor="#4f81bd [3204]" strokecolor="#243f60 [1604]" strokeweight="2pt">
                <v:textbox>
                  <w:txbxContent>
                    <w:p w14:paraId="355905AE" w14:textId="0EF1406C" w:rsidR="00B4753A" w:rsidRPr="005F5E93" w:rsidRDefault="00B4753A" w:rsidP="005F5E93">
                      <w:pPr>
                        <w:jc w:val="center"/>
                        <w:rPr>
                          <w:sz w:val="16"/>
                          <w:szCs w:val="16"/>
                          <w:lang w:val="es-ES"/>
                        </w:rPr>
                      </w:pPr>
                      <w:r w:rsidRPr="005F5E93">
                        <w:rPr>
                          <w:sz w:val="16"/>
                          <w:szCs w:val="16"/>
                          <w:lang w:val="es-ES"/>
                        </w:rPr>
                        <w:t>UNIDAD JURIDICA</w:t>
                      </w:r>
                    </w:p>
                  </w:txbxContent>
                </v:textbox>
              </v:roundrect>
            </w:pict>
          </mc:Fallback>
        </mc:AlternateContent>
      </w:r>
      <w:r>
        <w:rPr>
          <w:rFonts w:ascii="Times New Roman" w:hAnsi="Times New Roman" w:cs="Times New Roman"/>
          <w:b/>
          <w:noProof/>
          <w:sz w:val="24"/>
          <w:szCs w:val="24"/>
          <w:lang w:val="es-ES" w:eastAsia="es-ES"/>
        </w:rPr>
        <mc:AlternateContent>
          <mc:Choice Requires="wps">
            <w:drawing>
              <wp:anchor distT="0" distB="0" distL="114300" distR="114300" simplePos="0" relativeHeight="251586048" behindDoc="0" locked="0" layoutInCell="1" allowOverlap="1" wp14:anchorId="7A7F38DB" wp14:editId="00DE898C">
                <wp:simplePos x="0" y="0"/>
                <wp:positionH relativeFrom="column">
                  <wp:posOffset>908685</wp:posOffset>
                </wp:positionH>
                <wp:positionV relativeFrom="paragraph">
                  <wp:posOffset>2376805</wp:posOffset>
                </wp:positionV>
                <wp:extent cx="914400" cy="601980"/>
                <wp:effectExtent l="0" t="0" r="19050" b="26670"/>
                <wp:wrapNone/>
                <wp:docPr id="24" name="Rectángulo redondeado 24"/>
                <wp:cNvGraphicFramePr/>
                <a:graphic xmlns:a="http://schemas.openxmlformats.org/drawingml/2006/main">
                  <a:graphicData uri="http://schemas.microsoft.com/office/word/2010/wordprocessingShape">
                    <wps:wsp>
                      <wps:cNvSpPr/>
                      <wps:spPr>
                        <a:xfrm>
                          <a:off x="0" y="0"/>
                          <a:ext cx="914400" cy="6019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B55F1C" w14:textId="78BB858D" w:rsidR="00B4753A" w:rsidRPr="005F5E93" w:rsidRDefault="00B4753A" w:rsidP="005F5E93">
                            <w:pPr>
                              <w:jc w:val="center"/>
                              <w:rPr>
                                <w:sz w:val="16"/>
                                <w:szCs w:val="16"/>
                                <w:lang w:val="es-ES"/>
                              </w:rPr>
                            </w:pPr>
                            <w:r w:rsidRPr="005F5E93">
                              <w:rPr>
                                <w:sz w:val="16"/>
                                <w:szCs w:val="16"/>
                                <w:lang w:val="es-ES"/>
                              </w:rPr>
                              <w:t>UNIDAD DE DISCAPACIDA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F38DB" id="Rectángulo redondeado 24" o:spid="_x0000_s1036" style="position:absolute;left:0;text-align:left;margin-left:71.55pt;margin-top:187.15pt;width:1in;height:47.4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" fillcolor="#4f81bd [3204]" strokecolor="#243f60 [1604]" strokeweight="2pt">
                <v:textbox>
                  <w:txbxContent>
                    <w:p w14:paraId="54B55F1C" w14:textId="78BB858D" w:rsidR="00B4753A" w:rsidRPr="005F5E93" w:rsidRDefault="00B4753A" w:rsidP="005F5E93">
                      <w:pPr>
                        <w:jc w:val="center"/>
                        <w:rPr>
                          <w:sz w:val="16"/>
                          <w:szCs w:val="16"/>
                          <w:lang w:val="es-ES"/>
                        </w:rPr>
                      </w:pPr>
                      <w:r w:rsidRPr="005F5E93">
                        <w:rPr>
                          <w:sz w:val="16"/>
                          <w:szCs w:val="16"/>
                          <w:lang w:val="es-ES"/>
                        </w:rPr>
                        <w:t>UNIDAD DE DISCAPACIDA</w:t>
                      </w:r>
                    </w:p>
                  </w:txbxContent>
                </v:textbox>
              </v:roundrect>
            </w:pict>
          </mc:Fallback>
        </mc:AlternateContent>
      </w:r>
      <w:r>
        <w:rPr>
          <w:rFonts w:ascii="Times New Roman" w:hAnsi="Times New Roman" w:cs="Times New Roman"/>
          <w:b/>
          <w:noProof/>
          <w:sz w:val="24"/>
          <w:szCs w:val="24"/>
          <w:lang w:val="es-ES" w:eastAsia="es-ES"/>
        </w:rPr>
        <mc:AlternateContent>
          <mc:Choice Requires="wps">
            <w:drawing>
              <wp:anchor distT="0" distB="0" distL="114300" distR="114300" simplePos="0" relativeHeight="251665920" behindDoc="0" locked="0" layoutInCell="1" allowOverlap="1" wp14:anchorId="0DC170AE" wp14:editId="562272E2">
                <wp:simplePos x="0" y="0"/>
                <wp:positionH relativeFrom="column">
                  <wp:posOffset>-257175</wp:posOffset>
                </wp:positionH>
                <wp:positionV relativeFrom="paragraph">
                  <wp:posOffset>2384425</wp:posOffset>
                </wp:positionV>
                <wp:extent cx="944880" cy="632460"/>
                <wp:effectExtent l="0" t="0" r="26670" b="15240"/>
                <wp:wrapNone/>
                <wp:docPr id="29" name="Rectángulo redondeado 29"/>
                <wp:cNvGraphicFramePr/>
                <a:graphic xmlns:a="http://schemas.openxmlformats.org/drawingml/2006/main">
                  <a:graphicData uri="http://schemas.microsoft.com/office/word/2010/wordprocessingShape">
                    <wps:wsp>
                      <wps:cNvSpPr/>
                      <wps:spPr>
                        <a:xfrm>
                          <a:off x="0" y="0"/>
                          <a:ext cx="944880" cy="6324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59F6D4" w14:textId="77E83009" w:rsidR="00B4753A" w:rsidRPr="005F5E93" w:rsidRDefault="00B4753A" w:rsidP="005F5E93">
                            <w:pPr>
                              <w:jc w:val="center"/>
                              <w:rPr>
                                <w:sz w:val="16"/>
                                <w:szCs w:val="16"/>
                                <w:lang w:val="es-ES"/>
                              </w:rPr>
                            </w:pPr>
                            <w:r w:rsidRPr="005F5E93">
                              <w:rPr>
                                <w:sz w:val="16"/>
                                <w:szCs w:val="16"/>
                                <w:lang w:val="es-ES"/>
                              </w:rPr>
                              <w:t>UNIDAD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170AE" id="Rectángulo redondeado 29" o:spid="_x0000_s1037" style="position:absolute;left:0;text-align:left;margin-left:-20.25pt;margin-top:187.75pt;width:74.4pt;height:49.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" fillcolor="#4f81bd [3204]" strokecolor="#243f60 [1604]" strokeweight="2pt">
                <v:textbox>
                  <w:txbxContent>
                    <w:p w14:paraId="7E59F6D4" w14:textId="77E83009" w:rsidR="00B4753A" w:rsidRPr="005F5E93" w:rsidRDefault="00B4753A" w:rsidP="005F5E93">
                      <w:pPr>
                        <w:jc w:val="center"/>
                        <w:rPr>
                          <w:sz w:val="16"/>
                          <w:szCs w:val="16"/>
                          <w:lang w:val="es-ES"/>
                        </w:rPr>
                      </w:pPr>
                      <w:r w:rsidRPr="005F5E93">
                        <w:rPr>
                          <w:sz w:val="16"/>
                          <w:szCs w:val="16"/>
                          <w:lang w:val="es-ES"/>
                        </w:rPr>
                        <w:t>UNIDAD ADMINISTRATIVA</w:t>
                      </w:r>
                    </w:p>
                  </w:txbxContent>
                </v:textbox>
              </v:roundrect>
            </w:pict>
          </mc:Fallback>
        </mc:AlternateContent>
      </w:r>
      <w:r>
        <w:rPr>
          <w:rFonts w:ascii="Times New Roman" w:hAnsi="Times New Roman" w:cs="Times New Roman"/>
          <w:b/>
          <w:noProof/>
          <w:sz w:val="24"/>
          <w:szCs w:val="24"/>
          <w:lang w:val="es-ES" w:eastAsia="es-ES"/>
        </w:rPr>
        <mc:AlternateContent>
          <mc:Choice Requires="wps">
            <w:drawing>
              <wp:anchor distT="0" distB="0" distL="114300" distR="114300" simplePos="0" relativeHeight="251691520" behindDoc="0" locked="0" layoutInCell="1" allowOverlap="1" wp14:anchorId="43CB7369" wp14:editId="226C9897">
                <wp:simplePos x="0" y="0"/>
                <wp:positionH relativeFrom="column">
                  <wp:posOffset>1312545</wp:posOffset>
                </wp:positionH>
                <wp:positionV relativeFrom="paragraph">
                  <wp:posOffset>4007485</wp:posOffset>
                </wp:positionV>
                <wp:extent cx="2133600" cy="685800"/>
                <wp:effectExtent l="0" t="0" r="19050" b="19050"/>
                <wp:wrapNone/>
                <wp:docPr id="31" name="Rectángulo redondeado 31"/>
                <wp:cNvGraphicFramePr/>
                <a:graphic xmlns:a="http://schemas.openxmlformats.org/drawingml/2006/main">
                  <a:graphicData uri="http://schemas.microsoft.com/office/word/2010/wordprocessingShape">
                    <wps:wsp>
                      <wps:cNvSpPr/>
                      <wps:spPr>
                        <a:xfrm>
                          <a:off x="0" y="0"/>
                          <a:ext cx="2133600" cy="68580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852676" w14:textId="34C6ABB6" w:rsidR="00B4753A" w:rsidRPr="005F5E93" w:rsidRDefault="00B4753A" w:rsidP="00F310C2">
                            <w:pPr>
                              <w:jc w:val="center"/>
                              <w:rPr>
                                <w:b/>
                                <w:sz w:val="28"/>
                                <w:szCs w:val="28"/>
                                <w:lang w:val="es-ES"/>
                              </w:rPr>
                            </w:pPr>
                            <w:r w:rsidRPr="005F5E93">
                              <w:rPr>
                                <w:b/>
                                <w:sz w:val="28"/>
                                <w:szCs w:val="28"/>
                                <w:lang w:val="es-ES"/>
                              </w:rPr>
                              <w:t xml:space="preserve">ADMINISTRACION HOGAR MOISES NAVAJAS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B7369" id="Rectángulo redondeado 31" o:spid="_x0000_s1038" style="position:absolute;left:0;text-align:left;margin-left:103.35pt;margin-top:315.55pt;width:168pt;height:5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" fillcolor="#76923c [2406]" strokecolor="#243f60 [1604]" strokeweight="2pt">
                <v:textbox>
                  <w:txbxContent>
                    <w:p w14:paraId="20852676" w14:textId="34C6ABB6" w:rsidR="00B4753A" w:rsidRPr="005F5E93" w:rsidRDefault="00B4753A" w:rsidP="00F310C2">
                      <w:pPr>
                        <w:jc w:val="center"/>
                        <w:rPr>
                          <w:b/>
                          <w:sz w:val="28"/>
                          <w:szCs w:val="28"/>
                          <w:lang w:val="es-ES"/>
                        </w:rPr>
                      </w:pPr>
                      <w:r w:rsidRPr="005F5E93">
                        <w:rPr>
                          <w:b/>
                          <w:sz w:val="28"/>
                          <w:szCs w:val="28"/>
                          <w:lang w:val="es-ES"/>
                        </w:rPr>
                        <w:t xml:space="preserve">ADMINISTRACION HOGAR MOISES NAVAJAS </w:t>
                      </w:r>
                    </w:p>
                  </w:txbxContent>
                </v:textbox>
              </v:roundrect>
            </w:pict>
          </mc:Fallback>
        </mc:AlternateContent>
      </w:r>
      <w:r w:rsidR="00F22B76">
        <w:rPr>
          <w:rFonts w:ascii="Times New Roman" w:hAnsi="Times New Roman" w:cs="Times New Roman"/>
          <w:b/>
          <w:noProof/>
          <w:sz w:val="24"/>
          <w:szCs w:val="24"/>
          <w:lang w:val="es-ES" w:eastAsia="es-ES"/>
        </w:rPr>
        <mc:AlternateContent>
          <mc:Choice Requires="wps">
            <w:drawing>
              <wp:anchor distT="0" distB="0" distL="114300" distR="114300" simplePos="0" relativeHeight="251764224" behindDoc="0" locked="0" layoutInCell="1" allowOverlap="1" wp14:anchorId="61526EE0" wp14:editId="73643358">
                <wp:simplePos x="0" y="0"/>
                <wp:positionH relativeFrom="column">
                  <wp:posOffset>2501265</wp:posOffset>
                </wp:positionH>
                <wp:positionV relativeFrom="paragraph">
                  <wp:posOffset>2102485</wp:posOffset>
                </wp:positionV>
                <wp:extent cx="7620" cy="213360"/>
                <wp:effectExtent l="0" t="0" r="30480" b="34290"/>
                <wp:wrapNone/>
                <wp:docPr id="49" name="Conector recto 49"/>
                <wp:cNvGraphicFramePr/>
                <a:graphic xmlns:a="http://schemas.openxmlformats.org/drawingml/2006/main">
                  <a:graphicData uri="http://schemas.microsoft.com/office/word/2010/wordprocessingShape">
                    <wps:wsp>
                      <wps:cNvCnPr/>
                      <wps:spPr>
                        <a:xfrm flipH="1">
                          <a:off x="0" y="0"/>
                          <a:ext cx="7620" cy="213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80BA5" id="Conector recto 49" o:spid="_x0000_s1026" style="position:absolute;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95pt,165.55pt" to="197.55pt,1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" strokecolor="#4579b8 [3044]"/>
            </w:pict>
          </mc:Fallback>
        </mc:AlternateContent>
      </w:r>
      <w:r w:rsidR="00F22B76">
        <w:rPr>
          <w:rFonts w:ascii="Times New Roman" w:hAnsi="Times New Roman" w:cs="Times New Roman"/>
          <w:b/>
          <w:noProof/>
          <w:sz w:val="24"/>
          <w:szCs w:val="24"/>
          <w:lang w:val="es-ES" w:eastAsia="es-ES"/>
        </w:rPr>
        <mc:AlternateContent>
          <mc:Choice Requires="wps">
            <w:drawing>
              <wp:anchor distT="0" distB="0" distL="114300" distR="114300" simplePos="0" relativeHeight="251773440" behindDoc="0" locked="0" layoutInCell="1" allowOverlap="1" wp14:anchorId="0604560C" wp14:editId="7C823594">
                <wp:simplePos x="0" y="0"/>
                <wp:positionH relativeFrom="column">
                  <wp:posOffset>2493645</wp:posOffset>
                </wp:positionH>
                <wp:positionV relativeFrom="paragraph">
                  <wp:posOffset>4670425</wp:posOffset>
                </wp:positionV>
                <wp:extent cx="7620" cy="1295400"/>
                <wp:effectExtent l="0" t="0" r="30480" b="19050"/>
                <wp:wrapNone/>
                <wp:docPr id="36" name="Conector recto 36"/>
                <wp:cNvGraphicFramePr/>
                <a:graphic xmlns:a="http://schemas.openxmlformats.org/drawingml/2006/main">
                  <a:graphicData uri="http://schemas.microsoft.com/office/word/2010/wordprocessingShape">
                    <wps:wsp>
                      <wps:cNvCnPr/>
                      <wps:spPr>
                        <a:xfrm flipH="1">
                          <a:off x="0" y="0"/>
                          <a:ext cx="7620" cy="129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038A5" id="Conector recto 36" o:spid="_x0000_s1026" style="position:absolute;flip:x;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35pt,367.75pt" to="196.95pt,4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" strokecolor="#4579b8 [3044]"/>
            </w:pict>
          </mc:Fallback>
        </mc:AlternateContent>
      </w:r>
      <w:r w:rsidR="00F22B76">
        <w:rPr>
          <w:rFonts w:ascii="Times New Roman" w:hAnsi="Times New Roman" w:cs="Times New Roman"/>
          <w:b/>
          <w:noProof/>
          <w:sz w:val="24"/>
          <w:szCs w:val="24"/>
          <w:lang w:val="es-ES" w:eastAsia="es-ES"/>
        </w:rPr>
        <mc:AlternateContent>
          <mc:Choice Requires="wps">
            <w:drawing>
              <wp:anchor distT="0" distB="0" distL="114300" distR="114300" simplePos="0" relativeHeight="251859456" behindDoc="0" locked="0" layoutInCell="1" allowOverlap="1" wp14:anchorId="06709397" wp14:editId="7AEA7587">
                <wp:simplePos x="0" y="0"/>
                <wp:positionH relativeFrom="column">
                  <wp:posOffset>2966085</wp:posOffset>
                </wp:positionH>
                <wp:positionV relativeFrom="paragraph">
                  <wp:posOffset>2742565</wp:posOffset>
                </wp:positionV>
                <wp:extent cx="1470660" cy="0"/>
                <wp:effectExtent l="0" t="0" r="34290" b="19050"/>
                <wp:wrapNone/>
                <wp:docPr id="48" name="Conector recto 48"/>
                <wp:cNvGraphicFramePr/>
                <a:graphic xmlns:a="http://schemas.openxmlformats.org/drawingml/2006/main">
                  <a:graphicData uri="http://schemas.microsoft.com/office/word/2010/wordprocessingShape">
                    <wps:wsp>
                      <wps:cNvCnPr/>
                      <wps:spPr>
                        <a:xfrm flipV="1">
                          <a:off x="0" y="0"/>
                          <a:ext cx="1470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0AE68" id="Conector recto 48" o:spid="_x0000_s1026" style="position:absolute;flip:y;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5pt,215.95pt" to="349.35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" strokecolor="#4579b8 [3044]"/>
            </w:pict>
          </mc:Fallback>
        </mc:AlternateContent>
      </w:r>
      <w:r w:rsidR="00F22B76">
        <w:rPr>
          <w:rFonts w:ascii="Times New Roman" w:hAnsi="Times New Roman" w:cs="Times New Roman"/>
          <w:b/>
          <w:noProof/>
          <w:sz w:val="24"/>
          <w:szCs w:val="24"/>
          <w:lang w:val="es-ES" w:eastAsia="es-ES"/>
        </w:rPr>
        <mc:AlternateContent>
          <mc:Choice Requires="wps">
            <w:drawing>
              <wp:anchor distT="0" distB="0" distL="114300" distR="114300" simplePos="0" relativeHeight="251835904" behindDoc="0" locked="0" layoutInCell="1" allowOverlap="1" wp14:anchorId="33C10BB4" wp14:editId="41F5C626">
                <wp:simplePos x="0" y="0"/>
                <wp:positionH relativeFrom="column">
                  <wp:posOffset>687705</wp:posOffset>
                </wp:positionH>
                <wp:positionV relativeFrom="paragraph">
                  <wp:posOffset>2734945</wp:posOffset>
                </wp:positionV>
                <wp:extent cx="1295400" cy="7620"/>
                <wp:effectExtent l="0" t="0" r="19050" b="30480"/>
                <wp:wrapNone/>
                <wp:docPr id="45" name="Conector recto 45"/>
                <wp:cNvGraphicFramePr/>
                <a:graphic xmlns:a="http://schemas.openxmlformats.org/drawingml/2006/main">
                  <a:graphicData uri="http://schemas.microsoft.com/office/word/2010/wordprocessingShape">
                    <wps:wsp>
                      <wps:cNvCnPr/>
                      <wps:spPr>
                        <a:xfrm flipV="1">
                          <a:off x="0" y="0"/>
                          <a:ext cx="12954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4E5B2" id="Conector recto 45" o:spid="_x0000_s1026" style="position:absolute;flip:y;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5pt,215.35pt" to="156.15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" strokecolor="#4579b8 [3044]"/>
            </w:pict>
          </mc:Fallback>
        </mc:AlternateContent>
      </w:r>
      <w:r w:rsidR="00F22B76">
        <w:rPr>
          <w:rFonts w:ascii="Times New Roman" w:hAnsi="Times New Roman" w:cs="Times New Roman"/>
          <w:b/>
          <w:noProof/>
          <w:sz w:val="24"/>
          <w:szCs w:val="24"/>
          <w:lang w:val="es-ES" w:eastAsia="es-ES"/>
        </w:rPr>
        <mc:AlternateContent>
          <mc:Choice Requires="wps">
            <w:drawing>
              <wp:anchor distT="0" distB="0" distL="114300" distR="114300" simplePos="0" relativeHeight="251852288" behindDoc="0" locked="0" layoutInCell="1" allowOverlap="1" wp14:anchorId="1E055254" wp14:editId="72263318">
                <wp:simplePos x="0" y="0"/>
                <wp:positionH relativeFrom="column">
                  <wp:posOffset>2455545</wp:posOffset>
                </wp:positionH>
                <wp:positionV relativeFrom="paragraph">
                  <wp:posOffset>1462405</wp:posOffset>
                </wp:positionV>
                <wp:extent cx="0" cy="190500"/>
                <wp:effectExtent l="0" t="0" r="19050" b="19050"/>
                <wp:wrapNone/>
                <wp:docPr id="47" name="Conector recto 47"/>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402D5" id="Conector recto 47"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35pt,115.15pt" to="193.3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" strokecolor="#4579b8 [3044]"/>
            </w:pict>
          </mc:Fallback>
        </mc:AlternateContent>
      </w:r>
      <w:r w:rsidR="00F22B76">
        <w:rPr>
          <w:rFonts w:ascii="Times New Roman" w:hAnsi="Times New Roman" w:cs="Times New Roman"/>
          <w:b/>
          <w:noProof/>
          <w:sz w:val="24"/>
          <w:szCs w:val="24"/>
          <w:lang w:val="es-ES" w:eastAsia="es-ES"/>
        </w:rPr>
        <mc:AlternateContent>
          <mc:Choice Requires="wps">
            <w:drawing>
              <wp:anchor distT="0" distB="0" distL="114300" distR="114300" simplePos="0" relativeHeight="251844096" behindDoc="0" locked="0" layoutInCell="1" allowOverlap="1" wp14:anchorId="1F104E42" wp14:editId="375C87A3">
                <wp:simplePos x="0" y="0"/>
                <wp:positionH relativeFrom="column">
                  <wp:posOffset>2516505</wp:posOffset>
                </wp:positionH>
                <wp:positionV relativeFrom="paragraph">
                  <wp:posOffset>768985</wp:posOffset>
                </wp:positionV>
                <wp:extent cx="7620" cy="182880"/>
                <wp:effectExtent l="0" t="0" r="30480" b="26670"/>
                <wp:wrapNone/>
                <wp:docPr id="46" name="Conector recto 46"/>
                <wp:cNvGraphicFramePr/>
                <a:graphic xmlns:a="http://schemas.openxmlformats.org/drawingml/2006/main">
                  <a:graphicData uri="http://schemas.microsoft.com/office/word/2010/wordprocessingShape">
                    <wps:wsp>
                      <wps:cNvCnPr/>
                      <wps:spPr>
                        <a:xfrm flipH="1">
                          <a:off x="0" y="0"/>
                          <a:ext cx="762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00D8F" id="Conector recto 46" o:spid="_x0000_s1026" style="position:absolute;flip:x;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15pt,60.55pt" to="198.7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" strokecolor="#4579b8 [3044]"/>
            </w:pict>
          </mc:Fallback>
        </mc:AlternateContent>
      </w:r>
      <w:r w:rsidR="00F22B76">
        <w:rPr>
          <w:rFonts w:ascii="Times New Roman" w:hAnsi="Times New Roman" w:cs="Times New Roman"/>
          <w:b/>
          <w:noProof/>
          <w:sz w:val="24"/>
          <w:szCs w:val="24"/>
          <w:lang w:val="es-ES" w:eastAsia="es-ES"/>
        </w:rPr>
        <mc:AlternateContent>
          <mc:Choice Requires="wps">
            <w:drawing>
              <wp:anchor distT="0" distB="0" distL="114300" distR="114300" simplePos="0" relativeHeight="251827712" behindDoc="0" locked="0" layoutInCell="1" allowOverlap="1" wp14:anchorId="11BE701B" wp14:editId="3DA20C91">
                <wp:simplePos x="0" y="0"/>
                <wp:positionH relativeFrom="column">
                  <wp:posOffset>2463165</wp:posOffset>
                </wp:positionH>
                <wp:positionV relativeFrom="paragraph">
                  <wp:posOffset>3237865</wp:posOffset>
                </wp:positionV>
                <wp:extent cx="22860" cy="144780"/>
                <wp:effectExtent l="0" t="0" r="34290" b="26670"/>
                <wp:wrapNone/>
                <wp:docPr id="44" name="Conector recto 44"/>
                <wp:cNvGraphicFramePr/>
                <a:graphic xmlns:a="http://schemas.openxmlformats.org/drawingml/2006/main">
                  <a:graphicData uri="http://schemas.microsoft.com/office/word/2010/wordprocessingShape">
                    <wps:wsp>
                      <wps:cNvCnPr/>
                      <wps:spPr>
                        <a:xfrm flipH="1">
                          <a:off x="0" y="0"/>
                          <a:ext cx="22860" cy="144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7E580" id="Conector recto 44" o:spid="_x0000_s1026" style="position:absolute;flip:x;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95pt,254.95pt" to="195.75pt,2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" strokecolor="#4579b8 [3044]"/>
            </w:pict>
          </mc:Fallback>
        </mc:AlternateContent>
      </w:r>
      <w:r w:rsidR="00217320">
        <w:rPr>
          <w:rFonts w:ascii="Times New Roman" w:hAnsi="Times New Roman" w:cs="Times New Roman"/>
          <w:b/>
          <w:noProof/>
          <w:sz w:val="24"/>
          <w:szCs w:val="24"/>
          <w:lang w:val="es-ES" w:eastAsia="es-ES"/>
        </w:rPr>
        <mc:AlternateContent>
          <mc:Choice Requires="wps">
            <w:drawing>
              <wp:anchor distT="0" distB="0" distL="114300" distR="114300" simplePos="0" relativeHeight="251820544" behindDoc="0" locked="0" layoutInCell="1" allowOverlap="1" wp14:anchorId="02AD30A2" wp14:editId="5C2FFEEF">
                <wp:simplePos x="0" y="0"/>
                <wp:positionH relativeFrom="column">
                  <wp:posOffset>2440305</wp:posOffset>
                </wp:positionH>
                <wp:positionV relativeFrom="paragraph">
                  <wp:posOffset>3885565</wp:posOffset>
                </wp:positionV>
                <wp:extent cx="0" cy="220980"/>
                <wp:effectExtent l="0" t="0" r="19050" b="26670"/>
                <wp:wrapNone/>
                <wp:docPr id="43" name="Conector recto 43"/>
                <wp:cNvGraphicFramePr/>
                <a:graphic xmlns:a="http://schemas.openxmlformats.org/drawingml/2006/main">
                  <a:graphicData uri="http://schemas.microsoft.com/office/word/2010/wordprocessingShape">
                    <wps:wsp>
                      <wps:cNvCnPr/>
                      <wps:spPr>
                        <a:xfrm>
                          <a:off x="0" y="0"/>
                          <a:ext cx="0" cy="220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39EA3" id="Conector recto 43"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15pt,305.95pt" to="192.15pt,3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" strokecolor="#4579b8 [3044]"/>
            </w:pict>
          </mc:Fallback>
        </mc:AlternateContent>
      </w:r>
      <w:r w:rsidR="00217320">
        <w:rPr>
          <w:rFonts w:ascii="Times New Roman" w:hAnsi="Times New Roman" w:cs="Times New Roman"/>
          <w:b/>
          <w:noProof/>
          <w:sz w:val="24"/>
          <w:szCs w:val="24"/>
          <w:lang w:val="es-ES" w:eastAsia="es-ES"/>
        </w:rPr>
        <mc:AlternateContent>
          <mc:Choice Requires="wps">
            <w:drawing>
              <wp:anchor distT="0" distB="0" distL="114300" distR="114300" simplePos="0" relativeHeight="251813376" behindDoc="0" locked="0" layoutInCell="1" allowOverlap="1" wp14:anchorId="553F24AD" wp14:editId="30579CF7">
                <wp:simplePos x="0" y="0"/>
                <wp:positionH relativeFrom="column">
                  <wp:posOffset>1990725</wp:posOffset>
                </wp:positionH>
                <wp:positionV relativeFrom="paragraph">
                  <wp:posOffset>5287645</wp:posOffset>
                </wp:positionV>
                <wp:extent cx="510540" cy="0"/>
                <wp:effectExtent l="0" t="0" r="22860" b="19050"/>
                <wp:wrapNone/>
                <wp:docPr id="42" name="Conector recto 42"/>
                <wp:cNvGraphicFramePr/>
                <a:graphic xmlns:a="http://schemas.openxmlformats.org/drawingml/2006/main">
                  <a:graphicData uri="http://schemas.microsoft.com/office/word/2010/wordprocessingShape">
                    <wps:wsp>
                      <wps:cNvCnPr/>
                      <wps:spPr>
                        <a:xfrm>
                          <a:off x="0" y="0"/>
                          <a:ext cx="510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F1747" id="Conector recto 42" o:spid="_x0000_s1026" style="position:absolute;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416.35pt" to="196.95pt,4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" strokecolor="#4579b8 [3044]"/>
            </w:pict>
          </mc:Fallback>
        </mc:AlternateContent>
      </w:r>
      <w:r w:rsidR="00217320">
        <w:rPr>
          <w:rFonts w:ascii="Times New Roman" w:hAnsi="Times New Roman" w:cs="Times New Roman"/>
          <w:b/>
          <w:noProof/>
          <w:sz w:val="24"/>
          <w:szCs w:val="24"/>
          <w:lang w:val="es-ES" w:eastAsia="es-ES"/>
        </w:rPr>
        <mc:AlternateContent>
          <mc:Choice Requires="wps">
            <w:drawing>
              <wp:anchor distT="0" distB="0" distL="114300" distR="114300" simplePos="0" relativeHeight="251806208" behindDoc="0" locked="0" layoutInCell="1" allowOverlap="1" wp14:anchorId="57E299D2" wp14:editId="32AF240D">
                <wp:simplePos x="0" y="0"/>
                <wp:positionH relativeFrom="column">
                  <wp:posOffset>4276725</wp:posOffset>
                </wp:positionH>
                <wp:positionV relativeFrom="paragraph">
                  <wp:posOffset>5981065</wp:posOffset>
                </wp:positionV>
                <wp:extent cx="7620" cy="327660"/>
                <wp:effectExtent l="0" t="0" r="30480" b="34290"/>
                <wp:wrapNone/>
                <wp:docPr id="41" name="Conector recto 41"/>
                <wp:cNvGraphicFramePr/>
                <a:graphic xmlns:a="http://schemas.openxmlformats.org/drawingml/2006/main">
                  <a:graphicData uri="http://schemas.microsoft.com/office/word/2010/wordprocessingShape">
                    <wps:wsp>
                      <wps:cNvCnPr/>
                      <wps:spPr>
                        <a:xfrm flipH="1">
                          <a:off x="0" y="0"/>
                          <a:ext cx="7620" cy="327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BAEA2" id="Conector recto 41" o:spid="_x0000_s1026" style="position:absolute;flip:x;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470.95pt" to="337.35pt,4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" strokecolor="#4579b8 [3044]"/>
            </w:pict>
          </mc:Fallback>
        </mc:AlternateContent>
      </w:r>
      <w:r w:rsidR="00217320">
        <w:rPr>
          <w:rFonts w:ascii="Times New Roman" w:hAnsi="Times New Roman" w:cs="Times New Roman"/>
          <w:b/>
          <w:noProof/>
          <w:sz w:val="24"/>
          <w:szCs w:val="24"/>
          <w:lang w:val="es-ES" w:eastAsia="es-ES"/>
        </w:rPr>
        <mc:AlternateContent>
          <mc:Choice Requires="wps">
            <w:drawing>
              <wp:anchor distT="0" distB="0" distL="114300" distR="114300" simplePos="0" relativeHeight="251799040" behindDoc="0" locked="0" layoutInCell="1" allowOverlap="1" wp14:anchorId="62E27352" wp14:editId="562F28CB">
                <wp:simplePos x="0" y="0"/>
                <wp:positionH relativeFrom="column">
                  <wp:posOffset>2737485</wp:posOffset>
                </wp:positionH>
                <wp:positionV relativeFrom="paragraph">
                  <wp:posOffset>5965825</wp:posOffset>
                </wp:positionV>
                <wp:extent cx="7620" cy="266700"/>
                <wp:effectExtent l="0" t="0" r="30480" b="19050"/>
                <wp:wrapNone/>
                <wp:docPr id="40" name="Conector recto 40"/>
                <wp:cNvGraphicFramePr/>
                <a:graphic xmlns:a="http://schemas.openxmlformats.org/drawingml/2006/main">
                  <a:graphicData uri="http://schemas.microsoft.com/office/word/2010/wordprocessingShape">
                    <wps:wsp>
                      <wps:cNvCnPr/>
                      <wps:spPr>
                        <a:xfrm flipH="1">
                          <a:off x="0" y="0"/>
                          <a:ext cx="762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406D7" id="Conector recto 40" o:spid="_x0000_s1026" style="position:absolute;flip:x;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469.75pt" to="216.15pt,4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" strokecolor="#4579b8 [3044]"/>
            </w:pict>
          </mc:Fallback>
        </mc:AlternateContent>
      </w:r>
      <w:r w:rsidR="00217320">
        <w:rPr>
          <w:rFonts w:ascii="Times New Roman" w:hAnsi="Times New Roman" w:cs="Times New Roman"/>
          <w:b/>
          <w:noProof/>
          <w:sz w:val="24"/>
          <w:szCs w:val="24"/>
          <w:lang w:val="es-ES" w:eastAsia="es-ES"/>
        </w:rPr>
        <mc:AlternateContent>
          <mc:Choice Requires="wps">
            <w:drawing>
              <wp:anchor distT="0" distB="0" distL="114300" distR="114300" simplePos="0" relativeHeight="251789824" behindDoc="0" locked="0" layoutInCell="1" allowOverlap="1" wp14:anchorId="616B1225" wp14:editId="7CC9FF44">
                <wp:simplePos x="0" y="0"/>
                <wp:positionH relativeFrom="column">
                  <wp:posOffset>1083945</wp:posOffset>
                </wp:positionH>
                <wp:positionV relativeFrom="paragraph">
                  <wp:posOffset>5942965</wp:posOffset>
                </wp:positionV>
                <wp:extent cx="15240" cy="281940"/>
                <wp:effectExtent l="0" t="0" r="22860" b="22860"/>
                <wp:wrapNone/>
                <wp:docPr id="38" name="Conector recto 38"/>
                <wp:cNvGraphicFramePr/>
                <a:graphic xmlns:a="http://schemas.openxmlformats.org/drawingml/2006/main">
                  <a:graphicData uri="http://schemas.microsoft.com/office/word/2010/wordprocessingShape">
                    <wps:wsp>
                      <wps:cNvCnPr/>
                      <wps:spPr>
                        <a:xfrm flipH="1">
                          <a:off x="0" y="0"/>
                          <a:ext cx="15240" cy="281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DE5FC" id="Conector recto 38" o:spid="_x0000_s1026" style="position:absolute;flip:x;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5pt,467.95pt" to="86.55pt,4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" strokecolor="#4579b8 [3044]"/>
            </w:pict>
          </mc:Fallback>
        </mc:AlternateContent>
      </w:r>
      <w:r w:rsidR="00217320">
        <w:rPr>
          <w:rFonts w:ascii="Times New Roman" w:hAnsi="Times New Roman" w:cs="Times New Roman"/>
          <w:b/>
          <w:noProof/>
          <w:sz w:val="24"/>
          <w:szCs w:val="24"/>
          <w:lang w:val="es-ES" w:eastAsia="es-ES"/>
        </w:rPr>
        <mc:AlternateContent>
          <mc:Choice Requires="wps">
            <w:drawing>
              <wp:anchor distT="0" distB="0" distL="114300" distR="114300" simplePos="0" relativeHeight="251781632" behindDoc="0" locked="0" layoutInCell="1" allowOverlap="1" wp14:anchorId="5FA0F5F4" wp14:editId="7FA84358">
                <wp:simplePos x="0" y="0"/>
                <wp:positionH relativeFrom="column">
                  <wp:posOffset>1091565</wp:posOffset>
                </wp:positionH>
                <wp:positionV relativeFrom="paragraph">
                  <wp:posOffset>5950585</wp:posOffset>
                </wp:positionV>
                <wp:extent cx="3215640" cy="30480"/>
                <wp:effectExtent l="0" t="0" r="22860" b="26670"/>
                <wp:wrapNone/>
                <wp:docPr id="37" name="Conector recto 37"/>
                <wp:cNvGraphicFramePr/>
                <a:graphic xmlns:a="http://schemas.openxmlformats.org/drawingml/2006/main">
                  <a:graphicData uri="http://schemas.microsoft.com/office/word/2010/wordprocessingShape">
                    <wps:wsp>
                      <wps:cNvCnPr/>
                      <wps:spPr>
                        <a:xfrm>
                          <a:off x="0" y="0"/>
                          <a:ext cx="321564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37D53" id="Conector recto 37"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468.55pt" to="339.15pt,4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" strokecolor="#4579b8 [3044]"/>
            </w:pict>
          </mc:Fallback>
        </mc:AlternateContent>
      </w:r>
      <w:r w:rsidR="00217320">
        <w:rPr>
          <w:rFonts w:ascii="Times New Roman" w:hAnsi="Times New Roman" w:cs="Times New Roman"/>
          <w:b/>
          <w:noProof/>
          <w:sz w:val="24"/>
          <w:szCs w:val="24"/>
          <w:lang w:val="es-ES" w:eastAsia="es-ES"/>
        </w:rPr>
        <mc:AlternateContent>
          <mc:Choice Requires="wps">
            <w:drawing>
              <wp:anchor distT="0" distB="0" distL="114300" distR="114300" simplePos="0" relativeHeight="251701760" behindDoc="0" locked="0" layoutInCell="1" allowOverlap="1" wp14:anchorId="2E54FA80" wp14:editId="377A8CD0">
                <wp:simplePos x="0" y="0"/>
                <wp:positionH relativeFrom="column">
                  <wp:posOffset>649605</wp:posOffset>
                </wp:positionH>
                <wp:positionV relativeFrom="paragraph">
                  <wp:posOffset>5043805</wp:posOffset>
                </wp:positionV>
                <wp:extent cx="1341120" cy="556260"/>
                <wp:effectExtent l="0" t="0" r="11430" b="15240"/>
                <wp:wrapNone/>
                <wp:docPr id="32" name="Rectángulo redondeado 32"/>
                <wp:cNvGraphicFramePr/>
                <a:graphic xmlns:a="http://schemas.openxmlformats.org/drawingml/2006/main">
                  <a:graphicData uri="http://schemas.microsoft.com/office/word/2010/wordprocessingShape">
                    <wps:wsp>
                      <wps:cNvSpPr/>
                      <wps:spPr>
                        <a:xfrm>
                          <a:off x="0" y="0"/>
                          <a:ext cx="1341120" cy="55626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BADFC1" w14:textId="1AB09C07" w:rsidR="00B4753A" w:rsidRDefault="00B4753A" w:rsidP="00217320">
                            <w:pPr>
                              <w:jc w:val="center"/>
                            </w:pPr>
                            <w:r>
                              <w:t xml:space="preserve">EQUIPO TECNICO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4FA80" id="Rectángulo redondeado 32" o:spid="_x0000_s1039" style="position:absolute;left:0;text-align:left;margin-left:51.15pt;margin-top:397.15pt;width:105.6pt;height:43.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" fillcolor="#76923c [2406]" strokecolor="#243f60 [1604]" strokeweight="2pt">
                <v:textbox>
                  <w:txbxContent>
                    <w:p w14:paraId="7CBADFC1" w14:textId="1AB09C07" w:rsidR="00B4753A" w:rsidRDefault="00B4753A" w:rsidP="00217320">
                      <w:pPr>
                        <w:jc w:val="center"/>
                      </w:pPr>
                      <w:r>
                        <w:t xml:space="preserve">EQUIPO TECNICO </w:t>
                      </w:r>
                    </w:p>
                  </w:txbxContent>
                </v:textbox>
              </v:roundrect>
            </w:pict>
          </mc:Fallback>
        </mc:AlternateContent>
      </w:r>
      <w:r w:rsidR="00217320">
        <w:rPr>
          <w:rFonts w:ascii="Times New Roman" w:hAnsi="Times New Roman" w:cs="Times New Roman"/>
          <w:b/>
          <w:noProof/>
          <w:sz w:val="24"/>
          <w:szCs w:val="24"/>
          <w:lang w:val="es-ES" w:eastAsia="es-ES"/>
        </w:rPr>
        <mc:AlternateContent>
          <mc:Choice Requires="wps">
            <w:drawing>
              <wp:anchor distT="0" distB="0" distL="114300" distR="114300" simplePos="0" relativeHeight="251758080" behindDoc="0" locked="0" layoutInCell="1" allowOverlap="1" wp14:anchorId="4BE021CA" wp14:editId="51854D2D">
                <wp:simplePos x="0" y="0"/>
                <wp:positionH relativeFrom="column">
                  <wp:posOffset>466725</wp:posOffset>
                </wp:positionH>
                <wp:positionV relativeFrom="paragraph">
                  <wp:posOffset>6240145</wp:posOffset>
                </wp:positionV>
                <wp:extent cx="1409700" cy="594360"/>
                <wp:effectExtent l="0" t="0" r="19050" b="15240"/>
                <wp:wrapNone/>
                <wp:docPr id="35" name="Rectángulo redondeado 35"/>
                <wp:cNvGraphicFramePr/>
                <a:graphic xmlns:a="http://schemas.openxmlformats.org/drawingml/2006/main">
                  <a:graphicData uri="http://schemas.microsoft.com/office/word/2010/wordprocessingShape">
                    <wps:wsp>
                      <wps:cNvSpPr/>
                      <wps:spPr>
                        <a:xfrm>
                          <a:off x="0" y="0"/>
                          <a:ext cx="1409700" cy="59436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DF246C" w14:textId="2A002657" w:rsidR="00B4753A" w:rsidRPr="00217320" w:rsidRDefault="00B4753A" w:rsidP="00217320">
                            <w:pPr>
                              <w:jc w:val="center"/>
                              <w:rPr>
                                <w:lang w:val="es-ES"/>
                              </w:rPr>
                            </w:pPr>
                            <w:r>
                              <w:rPr>
                                <w:lang w:val="es-ES"/>
                              </w:rPr>
                              <w:t xml:space="preserve">EDUCADORAS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021CA" id="Rectángulo redondeado 35" o:spid="_x0000_s1040" style="position:absolute;left:0;text-align:left;margin-left:36.75pt;margin-top:491.35pt;width:111pt;height:46.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" fillcolor="#76923c [2406]" strokecolor="#243f60 [1604]" strokeweight="2pt">
                <v:textbox>
                  <w:txbxContent>
                    <w:p w14:paraId="7EDF246C" w14:textId="2A002657" w:rsidR="00B4753A" w:rsidRPr="00217320" w:rsidRDefault="00B4753A" w:rsidP="00217320">
                      <w:pPr>
                        <w:jc w:val="center"/>
                        <w:rPr>
                          <w:lang w:val="es-ES"/>
                        </w:rPr>
                      </w:pPr>
                      <w:r>
                        <w:rPr>
                          <w:lang w:val="es-ES"/>
                        </w:rPr>
                        <w:t xml:space="preserve">EDUCADORAS </w:t>
                      </w:r>
                    </w:p>
                  </w:txbxContent>
                </v:textbox>
              </v:roundrect>
            </w:pict>
          </mc:Fallback>
        </mc:AlternateContent>
      </w:r>
      <w:r w:rsidR="00217320">
        <w:rPr>
          <w:rFonts w:ascii="Times New Roman" w:hAnsi="Times New Roman" w:cs="Times New Roman"/>
          <w:b/>
          <w:noProof/>
          <w:sz w:val="24"/>
          <w:szCs w:val="24"/>
          <w:lang w:val="es-ES" w:eastAsia="es-ES"/>
        </w:rPr>
        <mc:AlternateContent>
          <mc:Choice Requires="wps">
            <w:drawing>
              <wp:anchor distT="0" distB="0" distL="114300" distR="114300" simplePos="0" relativeHeight="251719168" behindDoc="0" locked="0" layoutInCell="1" allowOverlap="1" wp14:anchorId="071DFEB1" wp14:editId="2E921C82">
                <wp:simplePos x="0" y="0"/>
                <wp:positionH relativeFrom="column">
                  <wp:posOffset>2143125</wp:posOffset>
                </wp:positionH>
                <wp:positionV relativeFrom="paragraph">
                  <wp:posOffset>6247765</wp:posOffset>
                </wp:positionV>
                <wp:extent cx="1143000" cy="563880"/>
                <wp:effectExtent l="0" t="0" r="19050" b="26670"/>
                <wp:wrapNone/>
                <wp:docPr id="33" name="Rectángulo redondeado 33"/>
                <wp:cNvGraphicFramePr/>
                <a:graphic xmlns:a="http://schemas.openxmlformats.org/drawingml/2006/main">
                  <a:graphicData uri="http://schemas.microsoft.com/office/word/2010/wordprocessingShape">
                    <wps:wsp>
                      <wps:cNvSpPr/>
                      <wps:spPr>
                        <a:xfrm>
                          <a:off x="0" y="0"/>
                          <a:ext cx="1143000" cy="56388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4D0EAC" w14:textId="7FBE7DE2" w:rsidR="00B4753A" w:rsidRPr="00217320" w:rsidRDefault="00B4753A" w:rsidP="00217320">
                            <w:pPr>
                              <w:jc w:val="center"/>
                              <w:rPr>
                                <w:lang w:val="es-ES"/>
                              </w:rPr>
                            </w:pPr>
                            <w:r>
                              <w:rPr>
                                <w:lang w:val="es-ES"/>
                              </w:rPr>
                              <w:t xml:space="preserve">COCINERA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DFEB1" id="Rectángulo redondeado 33" o:spid="_x0000_s1041" style="position:absolute;left:0;text-align:left;margin-left:168.75pt;margin-top:491.95pt;width:90pt;height:4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" fillcolor="#76923c [2406]" strokecolor="#243f60 [1604]" strokeweight="2pt">
                <v:textbox>
                  <w:txbxContent>
                    <w:p w14:paraId="364D0EAC" w14:textId="7FBE7DE2" w:rsidR="00B4753A" w:rsidRPr="00217320" w:rsidRDefault="00B4753A" w:rsidP="00217320">
                      <w:pPr>
                        <w:jc w:val="center"/>
                        <w:rPr>
                          <w:lang w:val="es-ES"/>
                        </w:rPr>
                      </w:pPr>
                      <w:r>
                        <w:rPr>
                          <w:lang w:val="es-ES"/>
                        </w:rPr>
                        <w:t xml:space="preserve">COCINERA </w:t>
                      </w:r>
                    </w:p>
                  </w:txbxContent>
                </v:textbox>
              </v:roundrect>
            </w:pict>
          </mc:Fallback>
        </mc:AlternateContent>
      </w:r>
      <w:r w:rsidR="00217320">
        <w:rPr>
          <w:rFonts w:ascii="Times New Roman" w:hAnsi="Times New Roman" w:cs="Times New Roman"/>
          <w:b/>
          <w:noProof/>
          <w:sz w:val="24"/>
          <w:szCs w:val="24"/>
          <w:lang w:val="es-ES" w:eastAsia="es-ES"/>
        </w:rPr>
        <mc:AlternateContent>
          <mc:Choice Requires="wps">
            <w:drawing>
              <wp:anchor distT="0" distB="0" distL="114300" distR="114300" simplePos="0" relativeHeight="251737600" behindDoc="0" locked="0" layoutInCell="1" allowOverlap="1" wp14:anchorId="43077C12" wp14:editId="19CDC17D">
                <wp:simplePos x="0" y="0"/>
                <wp:positionH relativeFrom="column">
                  <wp:posOffset>3606165</wp:posOffset>
                </wp:positionH>
                <wp:positionV relativeFrom="paragraph">
                  <wp:posOffset>6293485</wp:posOffset>
                </wp:positionV>
                <wp:extent cx="1150620" cy="541020"/>
                <wp:effectExtent l="0" t="0" r="11430" b="11430"/>
                <wp:wrapNone/>
                <wp:docPr id="34" name="Rectángulo redondeado 34"/>
                <wp:cNvGraphicFramePr/>
                <a:graphic xmlns:a="http://schemas.openxmlformats.org/drawingml/2006/main">
                  <a:graphicData uri="http://schemas.microsoft.com/office/word/2010/wordprocessingShape">
                    <wps:wsp>
                      <wps:cNvSpPr/>
                      <wps:spPr>
                        <a:xfrm>
                          <a:off x="0" y="0"/>
                          <a:ext cx="1150620" cy="54102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032077" w14:textId="4E79A387" w:rsidR="00B4753A" w:rsidRPr="00217320" w:rsidRDefault="00B4753A" w:rsidP="00217320">
                            <w:pPr>
                              <w:jc w:val="center"/>
                              <w:rPr>
                                <w:lang w:val="es-ES"/>
                              </w:rPr>
                            </w:pPr>
                            <w:r>
                              <w:rPr>
                                <w:lang w:val="es-ES"/>
                              </w:rPr>
                              <w:t>PORTERA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77C12" id="Rectángulo redondeado 34" o:spid="_x0000_s1042" style="position:absolute;left:0;text-align:left;margin-left:283.95pt;margin-top:495.55pt;width:90.6pt;height:42.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" fillcolor="#76923c [2406]" strokecolor="#243f60 [1604]" strokeweight="2pt">
                <v:textbox>
                  <w:txbxContent>
                    <w:p w14:paraId="23032077" w14:textId="4E79A387" w:rsidR="00B4753A" w:rsidRPr="00217320" w:rsidRDefault="00B4753A" w:rsidP="00217320">
                      <w:pPr>
                        <w:jc w:val="center"/>
                        <w:rPr>
                          <w:lang w:val="es-ES"/>
                        </w:rPr>
                      </w:pPr>
                      <w:r>
                        <w:rPr>
                          <w:lang w:val="es-ES"/>
                        </w:rPr>
                        <w:t>PORTERA</w:t>
                      </w:r>
                    </w:p>
                  </w:txbxContent>
                </v:textbox>
              </v:roundrect>
            </w:pict>
          </mc:Fallback>
        </mc:AlternateContent>
      </w:r>
      <w:r w:rsidR="004441B5">
        <w:rPr>
          <w:rFonts w:ascii="Times New Roman" w:hAnsi="Times New Roman" w:cs="Times New Roman"/>
          <w:b/>
          <w:noProof/>
          <w:sz w:val="24"/>
          <w:szCs w:val="24"/>
          <w:lang w:val="es-ES" w:eastAsia="es-ES"/>
        </w:rPr>
        <mc:AlternateContent>
          <mc:Choice Requires="wps">
            <w:drawing>
              <wp:anchor distT="0" distB="0" distL="114300" distR="114300" simplePos="0" relativeHeight="251678208" behindDoc="0" locked="0" layoutInCell="1" allowOverlap="1" wp14:anchorId="53F18B64" wp14:editId="25F83C3F">
                <wp:simplePos x="0" y="0"/>
                <wp:positionH relativeFrom="column">
                  <wp:posOffset>1350645</wp:posOffset>
                </wp:positionH>
                <wp:positionV relativeFrom="paragraph">
                  <wp:posOffset>3390265</wp:posOffset>
                </wp:positionV>
                <wp:extent cx="2110740" cy="502920"/>
                <wp:effectExtent l="0" t="0" r="22860" b="11430"/>
                <wp:wrapNone/>
                <wp:docPr id="30" name="Rectángulo redondeado 30"/>
                <wp:cNvGraphicFramePr/>
                <a:graphic xmlns:a="http://schemas.openxmlformats.org/drawingml/2006/main">
                  <a:graphicData uri="http://schemas.microsoft.com/office/word/2010/wordprocessingShape">
                    <wps:wsp>
                      <wps:cNvSpPr/>
                      <wps:spPr>
                        <a:xfrm>
                          <a:off x="0" y="0"/>
                          <a:ext cx="2110740" cy="5029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00D6AE" w14:textId="5259DC33" w:rsidR="00B4753A" w:rsidRPr="00F310C2" w:rsidRDefault="00B4753A" w:rsidP="00F310C2">
                            <w:pPr>
                              <w:jc w:val="center"/>
                              <w:rPr>
                                <w:lang w:val="es-ES"/>
                              </w:rPr>
                            </w:pPr>
                            <w:r>
                              <w:rPr>
                                <w:lang w:val="es-ES"/>
                              </w:rPr>
                              <w:t>RESPONSABLE DE CENTROS Y HOGARES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18B64" id="Rectángulo redondeado 30" o:spid="_x0000_s1043" style="position:absolute;left:0;text-align:left;margin-left:106.35pt;margin-top:266.95pt;width:166.2pt;height:3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" fillcolor="#4f81bd [3204]" strokecolor="#243f60 [1604]" strokeweight="2pt">
                <v:textbox>
                  <w:txbxContent>
                    <w:p w14:paraId="3A00D6AE" w14:textId="5259DC33" w:rsidR="00B4753A" w:rsidRPr="00F310C2" w:rsidRDefault="00B4753A" w:rsidP="00F310C2">
                      <w:pPr>
                        <w:jc w:val="center"/>
                        <w:rPr>
                          <w:lang w:val="es-ES"/>
                        </w:rPr>
                      </w:pPr>
                      <w:r>
                        <w:rPr>
                          <w:lang w:val="es-ES"/>
                        </w:rPr>
                        <w:t>RESPONSABLE DE CENTROS Y HOGARES</w:t>
                      </w:r>
                    </w:p>
                  </w:txbxContent>
                </v:textbox>
              </v:roundrect>
            </w:pict>
          </mc:Fallback>
        </mc:AlternateContent>
      </w:r>
      <w:r w:rsidR="004441B5">
        <w:rPr>
          <w:rFonts w:ascii="Times New Roman" w:hAnsi="Times New Roman" w:cs="Times New Roman"/>
          <w:b/>
          <w:noProof/>
          <w:sz w:val="24"/>
          <w:szCs w:val="24"/>
          <w:lang w:val="es-ES" w:eastAsia="es-ES"/>
        </w:rPr>
        <mc:AlternateContent>
          <mc:Choice Requires="wps">
            <w:drawing>
              <wp:anchor distT="0" distB="0" distL="114300" distR="114300" simplePos="0" relativeHeight="251601408" behindDoc="1" locked="0" layoutInCell="1" allowOverlap="1" wp14:anchorId="5305FE01" wp14:editId="6FEDA659">
                <wp:simplePos x="0" y="0"/>
                <wp:positionH relativeFrom="column">
                  <wp:posOffset>1983105</wp:posOffset>
                </wp:positionH>
                <wp:positionV relativeFrom="paragraph">
                  <wp:posOffset>2315845</wp:posOffset>
                </wp:positionV>
                <wp:extent cx="982980" cy="914400"/>
                <wp:effectExtent l="0" t="0" r="26670" b="19050"/>
                <wp:wrapTight wrapText="bothSides">
                  <wp:wrapPolygon edited="0">
                    <wp:start x="1256" y="0"/>
                    <wp:lineTo x="0" y="1350"/>
                    <wp:lineTo x="0" y="19800"/>
                    <wp:lineTo x="837" y="21600"/>
                    <wp:lineTo x="20930" y="21600"/>
                    <wp:lineTo x="21767" y="20250"/>
                    <wp:lineTo x="21767" y="1350"/>
                    <wp:lineTo x="20512" y="0"/>
                    <wp:lineTo x="1256" y="0"/>
                  </wp:wrapPolygon>
                </wp:wrapTight>
                <wp:docPr id="26" name="Rectángulo redondeado 26"/>
                <wp:cNvGraphicFramePr/>
                <a:graphic xmlns:a="http://schemas.openxmlformats.org/drawingml/2006/main">
                  <a:graphicData uri="http://schemas.microsoft.com/office/word/2010/wordprocessingShape">
                    <wps:wsp>
                      <wps:cNvSpPr/>
                      <wps:spPr>
                        <a:xfrm>
                          <a:off x="0" y="0"/>
                          <a:ext cx="98298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EE98DA" w14:textId="311AB147" w:rsidR="00B4753A" w:rsidRPr="005F5E93" w:rsidRDefault="00B4753A" w:rsidP="004441B5">
                            <w:pPr>
                              <w:jc w:val="center"/>
                              <w:rPr>
                                <w:b/>
                                <w:lang w:val="es-ES"/>
                              </w:rPr>
                            </w:pPr>
                            <w:r w:rsidRPr="005F5E93">
                              <w:rPr>
                                <w:b/>
                                <w:lang w:val="es-ES"/>
                              </w:rPr>
                              <w:t>UNIDAD</w:t>
                            </w:r>
                            <w:r>
                              <w:rPr>
                                <w:b/>
                                <w:lang w:val="es-ES"/>
                              </w:rPr>
                              <w:t xml:space="preserve"> </w:t>
                            </w:r>
                            <w:r w:rsidRPr="005F5E93">
                              <w:rPr>
                                <w:b/>
                                <w:lang w:val="es-ES"/>
                              </w:rPr>
                              <w:t>DE ASISTENCIA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05FE01" id="Rectángulo redondeado 26" o:spid="_x0000_s1044" style="position:absolute;left:0;text-align:left;margin-left:156.15pt;margin-top:182.35pt;width:77.4pt;height:1in;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" fillcolor="#4f81bd [3204]" strokecolor="#243f60 [1604]" strokeweight="2pt">
                <v:textbox>
                  <w:txbxContent>
                    <w:p w14:paraId="3AEE98DA" w14:textId="311AB147" w:rsidR="00B4753A" w:rsidRPr="005F5E93" w:rsidRDefault="00B4753A" w:rsidP="004441B5">
                      <w:pPr>
                        <w:jc w:val="center"/>
                        <w:rPr>
                          <w:b/>
                          <w:lang w:val="es-ES"/>
                        </w:rPr>
                      </w:pPr>
                      <w:r w:rsidRPr="005F5E93">
                        <w:rPr>
                          <w:b/>
                          <w:lang w:val="es-ES"/>
                        </w:rPr>
                        <w:t>UNIDAD</w:t>
                      </w:r>
                      <w:r>
                        <w:rPr>
                          <w:b/>
                          <w:lang w:val="es-ES"/>
                        </w:rPr>
                        <w:t xml:space="preserve"> </w:t>
                      </w:r>
                      <w:r w:rsidRPr="005F5E93">
                        <w:rPr>
                          <w:b/>
                          <w:lang w:val="es-ES"/>
                        </w:rPr>
                        <w:t>DE ASISTENCIA SOCIAL</w:t>
                      </w:r>
                    </w:p>
                  </w:txbxContent>
                </v:textbox>
                <w10:wrap type="tight"/>
              </v:roundrect>
            </w:pict>
          </mc:Fallback>
        </mc:AlternateContent>
      </w:r>
      <w:r w:rsidR="004441B5">
        <w:rPr>
          <w:rFonts w:ascii="Times New Roman" w:hAnsi="Times New Roman" w:cs="Times New Roman"/>
          <w:b/>
          <w:noProof/>
          <w:sz w:val="24"/>
          <w:szCs w:val="24"/>
          <w:lang w:val="es-ES" w:eastAsia="es-ES"/>
        </w:rPr>
        <w:t xml:space="preserve"> </w:t>
      </w:r>
      <w:r w:rsidR="004441B5">
        <w:rPr>
          <w:rFonts w:ascii="Times New Roman" w:hAnsi="Times New Roman" w:cs="Times New Roman"/>
          <w:b/>
          <w:noProof/>
          <w:sz w:val="24"/>
          <w:szCs w:val="24"/>
          <w:lang w:val="es-ES" w:eastAsia="es-ES"/>
        </w:rPr>
        <mc:AlternateContent>
          <mc:Choice Requires="wps">
            <w:drawing>
              <wp:anchor distT="0" distB="0" distL="114300" distR="114300" simplePos="0" relativeHeight="251604480" behindDoc="0" locked="0" layoutInCell="1" allowOverlap="1" wp14:anchorId="5B2134BC" wp14:editId="0D895DB9">
                <wp:simplePos x="0" y="0"/>
                <wp:positionH relativeFrom="column">
                  <wp:posOffset>1487805</wp:posOffset>
                </wp:positionH>
                <wp:positionV relativeFrom="paragraph">
                  <wp:posOffset>1656080</wp:posOffset>
                </wp:positionV>
                <wp:extent cx="1859280" cy="449580"/>
                <wp:effectExtent l="0" t="0" r="26670" b="26670"/>
                <wp:wrapNone/>
                <wp:docPr id="23" name="Rectángulo 23"/>
                <wp:cNvGraphicFramePr/>
                <a:graphic xmlns:a="http://schemas.openxmlformats.org/drawingml/2006/main">
                  <a:graphicData uri="http://schemas.microsoft.com/office/word/2010/wordprocessingShape">
                    <wps:wsp>
                      <wps:cNvSpPr/>
                      <wps:spPr>
                        <a:xfrm>
                          <a:off x="0" y="0"/>
                          <a:ext cx="1859280" cy="4495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9903DA" w14:textId="31AA58F0" w:rsidR="00B4753A" w:rsidRPr="005F5E93" w:rsidRDefault="00B4753A" w:rsidP="004441B5">
                            <w:pPr>
                              <w:jc w:val="center"/>
                              <w:rPr>
                                <w:b/>
                                <w:color w:val="FFFFFF" w:themeColor="background1"/>
                                <w:sz w:val="36"/>
                                <w:szCs w:val="36"/>
                                <w:lang w:val="es-ES"/>
                              </w:rPr>
                            </w:pPr>
                            <w:r w:rsidRPr="005F5E93">
                              <w:rPr>
                                <w:b/>
                                <w:color w:val="FFFFFF" w:themeColor="background1"/>
                                <w:sz w:val="36"/>
                                <w:szCs w:val="36"/>
                                <w:lang w:val="es-ES"/>
                              </w:rPr>
                              <w:t>SEDEGES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134BC" id="Rectángulo 23" o:spid="_x0000_s1045" style="position:absolute;left:0;text-align:left;margin-left:117.15pt;margin-top:130.4pt;width:146.4pt;height:3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" fillcolor="#4f81bd [3204]" strokecolor="#243f60 [1604]" strokeweight="2pt">
                <v:textbox>
                  <w:txbxContent>
                    <w:p w14:paraId="379903DA" w14:textId="31AA58F0" w:rsidR="00B4753A" w:rsidRPr="005F5E93" w:rsidRDefault="00B4753A" w:rsidP="004441B5">
                      <w:pPr>
                        <w:jc w:val="center"/>
                        <w:rPr>
                          <w:b/>
                          <w:color w:val="FFFFFF" w:themeColor="background1"/>
                          <w:sz w:val="36"/>
                          <w:szCs w:val="36"/>
                          <w:lang w:val="es-ES"/>
                        </w:rPr>
                      </w:pPr>
                      <w:r w:rsidRPr="005F5E93">
                        <w:rPr>
                          <w:b/>
                          <w:color w:val="FFFFFF" w:themeColor="background1"/>
                          <w:sz w:val="36"/>
                          <w:szCs w:val="36"/>
                          <w:lang w:val="es-ES"/>
                        </w:rPr>
                        <w:t>SEDEGES</w:t>
                      </w:r>
                    </w:p>
                  </w:txbxContent>
                </v:textbox>
              </v:rect>
            </w:pict>
          </mc:Fallback>
        </mc:AlternateContent>
      </w:r>
      <w:r w:rsidR="004441B5">
        <w:rPr>
          <w:rFonts w:ascii="Times New Roman" w:hAnsi="Times New Roman" w:cs="Times New Roman"/>
          <w:b/>
          <w:noProof/>
          <w:sz w:val="24"/>
          <w:szCs w:val="24"/>
          <w:lang w:val="es-ES" w:eastAsia="es-ES"/>
        </w:rPr>
        <mc:AlternateContent>
          <mc:Choice Requires="wps">
            <w:drawing>
              <wp:anchor distT="0" distB="0" distL="114300" distR="114300" simplePos="0" relativeHeight="251603456" behindDoc="1" locked="0" layoutInCell="1" allowOverlap="1" wp14:anchorId="59D6D0E4" wp14:editId="180DCD87">
                <wp:simplePos x="0" y="0"/>
                <wp:positionH relativeFrom="column">
                  <wp:posOffset>1655445</wp:posOffset>
                </wp:positionH>
                <wp:positionV relativeFrom="paragraph">
                  <wp:posOffset>955040</wp:posOffset>
                </wp:positionV>
                <wp:extent cx="1653540" cy="502920"/>
                <wp:effectExtent l="0" t="0" r="22860" b="11430"/>
                <wp:wrapTight wrapText="bothSides">
                  <wp:wrapPolygon edited="0">
                    <wp:start x="0" y="0"/>
                    <wp:lineTo x="0" y="21273"/>
                    <wp:lineTo x="21650" y="21273"/>
                    <wp:lineTo x="21650" y="0"/>
                    <wp:lineTo x="0" y="0"/>
                  </wp:wrapPolygon>
                </wp:wrapTight>
                <wp:docPr id="21" name="Rectángulo 21"/>
                <wp:cNvGraphicFramePr/>
                <a:graphic xmlns:a="http://schemas.openxmlformats.org/drawingml/2006/main">
                  <a:graphicData uri="http://schemas.microsoft.com/office/word/2010/wordprocessingShape">
                    <wps:wsp>
                      <wps:cNvSpPr/>
                      <wps:spPr>
                        <a:xfrm>
                          <a:off x="0" y="0"/>
                          <a:ext cx="1653540" cy="50292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4D57D0" w14:textId="075D3353" w:rsidR="00B4753A" w:rsidRPr="004441B5" w:rsidRDefault="00B4753A" w:rsidP="004441B5">
                            <w:pPr>
                              <w:jc w:val="center"/>
                              <w:rPr>
                                <w:lang w:val="es-ES"/>
                              </w:rPr>
                            </w:pPr>
                            <w:r>
                              <w:rPr>
                                <w:lang w:val="es-ES"/>
                              </w:rPr>
                              <w:t>STRIA. DE DESARROLLO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6D0E4" id="Rectángulo 21" o:spid="_x0000_s1046" style="position:absolute;left:0;text-align:left;margin-left:130.35pt;margin-top:75.2pt;width:130.2pt;height:39.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" fillcolor="#c0504d [3205]" strokecolor="#243f60 [1604]" strokeweight="2pt">
                <v:textbox>
                  <w:txbxContent>
                    <w:p w14:paraId="434D57D0" w14:textId="075D3353" w:rsidR="00B4753A" w:rsidRPr="004441B5" w:rsidRDefault="00B4753A" w:rsidP="004441B5">
                      <w:pPr>
                        <w:jc w:val="center"/>
                        <w:rPr>
                          <w:lang w:val="es-ES"/>
                        </w:rPr>
                      </w:pPr>
                      <w:r>
                        <w:rPr>
                          <w:lang w:val="es-ES"/>
                        </w:rPr>
                        <w:t>STRIA. DE DESARROLLO SOCIAL</w:t>
                      </w:r>
                    </w:p>
                  </w:txbxContent>
                </v:textbox>
                <w10:wrap type="tight"/>
              </v:rect>
            </w:pict>
          </mc:Fallback>
        </mc:AlternateContent>
      </w:r>
    </w:p>
    <w:p w14:paraId="53FFED07" w14:textId="10E2D682" w:rsidR="004441B5" w:rsidRDefault="004441B5" w:rsidP="00F45C07">
      <w:pPr>
        <w:spacing w:after="120" w:line="240" w:lineRule="auto"/>
        <w:jc w:val="both"/>
        <w:rPr>
          <w:rFonts w:ascii="Times New Roman" w:hAnsi="Times New Roman" w:cs="Times New Roman"/>
          <w:b/>
          <w:sz w:val="24"/>
          <w:szCs w:val="24"/>
        </w:rPr>
      </w:pPr>
    </w:p>
    <w:p w14:paraId="4181E63F" w14:textId="3240D55B" w:rsidR="00B467C5" w:rsidRPr="00B467C5" w:rsidRDefault="00B467C5" w:rsidP="00F45C07">
      <w:pPr>
        <w:spacing w:after="120" w:line="240" w:lineRule="auto"/>
        <w:jc w:val="both"/>
        <w:rPr>
          <w:rFonts w:ascii="Times New Roman" w:hAnsi="Times New Roman" w:cs="Times New Roman"/>
          <w:b/>
          <w:sz w:val="24"/>
          <w:szCs w:val="24"/>
        </w:rPr>
      </w:pPr>
    </w:p>
    <w:p w14:paraId="62EA61A2" w14:textId="54A7EED4" w:rsidR="00457B6B" w:rsidRPr="00B467C5" w:rsidRDefault="00457B6B" w:rsidP="00F45C07">
      <w:pPr>
        <w:spacing w:after="120" w:line="240" w:lineRule="auto"/>
        <w:jc w:val="both"/>
        <w:rPr>
          <w:rFonts w:ascii="Times New Roman" w:hAnsi="Times New Roman" w:cs="Times New Roman"/>
          <w:b/>
          <w:sz w:val="24"/>
          <w:szCs w:val="24"/>
        </w:rPr>
      </w:pPr>
    </w:p>
    <w:p w14:paraId="43676C88" w14:textId="77777777" w:rsidR="00F9349C" w:rsidRPr="00B467C5" w:rsidRDefault="00F9349C" w:rsidP="00F45C07">
      <w:pPr>
        <w:spacing w:after="120" w:line="240" w:lineRule="auto"/>
        <w:jc w:val="both"/>
        <w:rPr>
          <w:rFonts w:ascii="Times New Roman" w:hAnsi="Times New Roman" w:cs="Times New Roman"/>
          <w:b/>
          <w:sz w:val="24"/>
          <w:szCs w:val="24"/>
        </w:rPr>
      </w:pPr>
    </w:p>
    <w:p w14:paraId="1C4AF5AA" w14:textId="77777777" w:rsidR="005F5E93" w:rsidRDefault="005F5E93" w:rsidP="00457B6B">
      <w:pPr>
        <w:spacing w:after="120" w:line="240" w:lineRule="auto"/>
        <w:jc w:val="both"/>
        <w:rPr>
          <w:rFonts w:ascii="Times New Roman" w:hAnsi="Times New Roman" w:cs="Times New Roman"/>
          <w:b/>
          <w:sz w:val="24"/>
          <w:szCs w:val="24"/>
        </w:rPr>
      </w:pPr>
    </w:p>
    <w:p w14:paraId="7DCA6988" w14:textId="77777777" w:rsidR="005F5E93" w:rsidRDefault="005F5E93" w:rsidP="00457B6B">
      <w:pPr>
        <w:spacing w:after="120" w:line="240" w:lineRule="auto"/>
        <w:jc w:val="both"/>
        <w:rPr>
          <w:rFonts w:ascii="Times New Roman" w:hAnsi="Times New Roman" w:cs="Times New Roman"/>
          <w:b/>
          <w:sz w:val="24"/>
          <w:szCs w:val="24"/>
        </w:rPr>
      </w:pPr>
    </w:p>
    <w:p w14:paraId="73DFC592" w14:textId="77777777" w:rsidR="005F5E93" w:rsidRDefault="005F5E93" w:rsidP="00457B6B">
      <w:pPr>
        <w:spacing w:after="120" w:line="240" w:lineRule="auto"/>
        <w:jc w:val="both"/>
        <w:rPr>
          <w:rFonts w:ascii="Times New Roman" w:hAnsi="Times New Roman" w:cs="Times New Roman"/>
          <w:b/>
          <w:sz w:val="24"/>
          <w:szCs w:val="24"/>
        </w:rPr>
      </w:pPr>
    </w:p>
    <w:p w14:paraId="4BCF42ED" w14:textId="77777777" w:rsidR="005F5E93" w:rsidRDefault="005F5E93" w:rsidP="00457B6B">
      <w:pPr>
        <w:spacing w:after="120" w:line="240" w:lineRule="auto"/>
        <w:jc w:val="both"/>
        <w:rPr>
          <w:rFonts w:ascii="Times New Roman" w:hAnsi="Times New Roman" w:cs="Times New Roman"/>
          <w:b/>
          <w:sz w:val="24"/>
          <w:szCs w:val="24"/>
        </w:rPr>
      </w:pPr>
    </w:p>
    <w:p w14:paraId="718C7DC7" w14:textId="77777777" w:rsidR="005F5E93" w:rsidRDefault="005F5E93" w:rsidP="00457B6B">
      <w:pPr>
        <w:spacing w:after="120" w:line="240" w:lineRule="auto"/>
        <w:jc w:val="both"/>
        <w:rPr>
          <w:rFonts w:ascii="Times New Roman" w:hAnsi="Times New Roman" w:cs="Times New Roman"/>
          <w:b/>
          <w:sz w:val="24"/>
          <w:szCs w:val="24"/>
        </w:rPr>
      </w:pPr>
    </w:p>
    <w:p w14:paraId="77182CD1" w14:textId="77777777" w:rsidR="005F5E93" w:rsidRDefault="005F5E93" w:rsidP="00457B6B">
      <w:pPr>
        <w:spacing w:after="120" w:line="240" w:lineRule="auto"/>
        <w:jc w:val="both"/>
        <w:rPr>
          <w:rFonts w:ascii="Times New Roman" w:hAnsi="Times New Roman" w:cs="Times New Roman"/>
          <w:b/>
          <w:sz w:val="24"/>
          <w:szCs w:val="24"/>
        </w:rPr>
      </w:pPr>
    </w:p>
    <w:p w14:paraId="38E2E6F2" w14:textId="77777777" w:rsidR="005F5E93" w:rsidRDefault="005F5E93" w:rsidP="00457B6B">
      <w:pPr>
        <w:spacing w:after="120" w:line="240" w:lineRule="auto"/>
        <w:jc w:val="both"/>
        <w:rPr>
          <w:rFonts w:ascii="Times New Roman" w:hAnsi="Times New Roman" w:cs="Times New Roman"/>
          <w:b/>
          <w:sz w:val="24"/>
          <w:szCs w:val="24"/>
        </w:rPr>
      </w:pPr>
    </w:p>
    <w:p w14:paraId="0D5DE722" w14:textId="77777777" w:rsidR="005F5E93" w:rsidRDefault="005F5E93" w:rsidP="00457B6B">
      <w:pPr>
        <w:spacing w:after="120" w:line="240" w:lineRule="auto"/>
        <w:jc w:val="both"/>
        <w:rPr>
          <w:rFonts w:ascii="Times New Roman" w:hAnsi="Times New Roman" w:cs="Times New Roman"/>
          <w:b/>
          <w:sz w:val="24"/>
          <w:szCs w:val="24"/>
        </w:rPr>
      </w:pPr>
    </w:p>
    <w:p w14:paraId="43690DE4" w14:textId="77777777" w:rsidR="005F5E93" w:rsidRDefault="005F5E93" w:rsidP="00457B6B">
      <w:pPr>
        <w:spacing w:after="120" w:line="240" w:lineRule="auto"/>
        <w:jc w:val="both"/>
        <w:rPr>
          <w:rFonts w:ascii="Times New Roman" w:hAnsi="Times New Roman" w:cs="Times New Roman"/>
          <w:b/>
          <w:sz w:val="24"/>
          <w:szCs w:val="24"/>
        </w:rPr>
      </w:pPr>
    </w:p>
    <w:p w14:paraId="23886A93" w14:textId="77777777" w:rsidR="005F5E93" w:rsidRDefault="005F5E93" w:rsidP="00457B6B">
      <w:pPr>
        <w:spacing w:after="120" w:line="240" w:lineRule="auto"/>
        <w:jc w:val="both"/>
        <w:rPr>
          <w:rFonts w:ascii="Times New Roman" w:hAnsi="Times New Roman" w:cs="Times New Roman"/>
          <w:b/>
          <w:sz w:val="24"/>
          <w:szCs w:val="24"/>
        </w:rPr>
      </w:pPr>
    </w:p>
    <w:p w14:paraId="514F4F34" w14:textId="77777777" w:rsidR="005F5E93" w:rsidRDefault="005F5E93" w:rsidP="00457B6B">
      <w:pPr>
        <w:spacing w:after="120" w:line="240" w:lineRule="auto"/>
        <w:jc w:val="both"/>
        <w:rPr>
          <w:rFonts w:ascii="Times New Roman" w:hAnsi="Times New Roman" w:cs="Times New Roman"/>
          <w:b/>
          <w:sz w:val="24"/>
          <w:szCs w:val="24"/>
        </w:rPr>
      </w:pPr>
    </w:p>
    <w:p w14:paraId="56A13DBA" w14:textId="77777777" w:rsidR="005F5E93" w:rsidRDefault="005F5E93" w:rsidP="00457B6B">
      <w:pPr>
        <w:spacing w:after="120" w:line="240" w:lineRule="auto"/>
        <w:jc w:val="both"/>
        <w:rPr>
          <w:rFonts w:ascii="Times New Roman" w:hAnsi="Times New Roman" w:cs="Times New Roman"/>
          <w:b/>
          <w:sz w:val="24"/>
          <w:szCs w:val="24"/>
        </w:rPr>
      </w:pPr>
    </w:p>
    <w:p w14:paraId="174D18D1" w14:textId="77777777" w:rsidR="005F5E93" w:rsidRDefault="005F5E93" w:rsidP="00457B6B">
      <w:pPr>
        <w:spacing w:after="120" w:line="240" w:lineRule="auto"/>
        <w:jc w:val="both"/>
        <w:rPr>
          <w:rFonts w:ascii="Times New Roman" w:hAnsi="Times New Roman" w:cs="Times New Roman"/>
          <w:b/>
          <w:sz w:val="24"/>
          <w:szCs w:val="24"/>
        </w:rPr>
      </w:pPr>
    </w:p>
    <w:p w14:paraId="24201E2D" w14:textId="77777777" w:rsidR="005F5E93" w:rsidRDefault="005F5E93" w:rsidP="00457B6B">
      <w:pPr>
        <w:spacing w:after="120" w:line="240" w:lineRule="auto"/>
        <w:jc w:val="both"/>
        <w:rPr>
          <w:rFonts w:ascii="Times New Roman" w:hAnsi="Times New Roman" w:cs="Times New Roman"/>
          <w:b/>
          <w:sz w:val="24"/>
          <w:szCs w:val="24"/>
        </w:rPr>
      </w:pPr>
    </w:p>
    <w:p w14:paraId="4DACF9CB" w14:textId="77777777" w:rsidR="005F5E93" w:rsidRDefault="005F5E93" w:rsidP="00457B6B">
      <w:pPr>
        <w:spacing w:after="120" w:line="240" w:lineRule="auto"/>
        <w:jc w:val="both"/>
        <w:rPr>
          <w:rFonts w:ascii="Times New Roman" w:hAnsi="Times New Roman" w:cs="Times New Roman"/>
          <w:b/>
          <w:sz w:val="24"/>
          <w:szCs w:val="24"/>
        </w:rPr>
      </w:pPr>
    </w:p>
    <w:p w14:paraId="5CDDA840" w14:textId="77777777" w:rsidR="005F5E93" w:rsidRDefault="005F5E93" w:rsidP="00457B6B">
      <w:pPr>
        <w:spacing w:after="120" w:line="240" w:lineRule="auto"/>
        <w:jc w:val="both"/>
        <w:rPr>
          <w:rFonts w:ascii="Times New Roman" w:hAnsi="Times New Roman" w:cs="Times New Roman"/>
          <w:b/>
          <w:sz w:val="24"/>
          <w:szCs w:val="24"/>
        </w:rPr>
      </w:pPr>
    </w:p>
    <w:p w14:paraId="302AA0B7" w14:textId="77777777" w:rsidR="005F5E93" w:rsidRDefault="005F5E93" w:rsidP="00457B6B">
      <w:pPr>
        <w:spacing w:after="120" w:line="240" w:lineRule="auto"/>
        <w:jc w:val="both"/>
        <w:rPr>
          <w:rFonts w:ascii="Times New Roman" w:hAnsi="Times New Roman" w:cs="Times New Roman"/>
          <w:b/>
          <w:sz w:val="24"/>
          <w:szCs w:val="24"/>
        </w:rPr>
      </w:pPr>
    </w:p>
    <w:p w14:paraId="1B85772C" w14:textId="77777777" w:rsidR="005F5E93" w:rsidRDefault="005F5E93" w:rsidP="00457B6B">
      <w:pPr>
        <w:spacing w:after="120" w:line="240" w:lineRule="auto"/>
        <w:jc w:val="both"/>
        <w:rPr>
          <w:rFonts w:ascii="Times New Roman" w:hAnsi="Times New Roman" w:cs="Times New Roman"/>
          <w:b/>
          <w:sz w:val="24"/>
          <w:szCs w:val="24"/>
        </w:rPr>
      </w:pPr>
    </w:p>
    <w:p w14:paraId="3E1015B5" w14:textId="77777777" w:rsidR="005F5E93" w:rsidRDefault="005F5E93" w:rsidP="00457B6B">
      <w:pPr>
        <w:spacing w:after="120" w:line="240" w:lineRule="auto"/>
        <w:jc w:val="both"/>
        <w:rPr>
          <w:rFonts w:ascii="Times New Roman" w:hAnsi="Times New Roman" w:cs="Times New Roman"/>
          <w:b/>
          <w:sz w:val="24"/>
          <w:szCs w:val="24"/>
        </w:rPr>
      </w:pPr>
    </w:p>
    <w:p w14:paraId="2ED732D6" w14:textId="77777777" w:rsidR="005F5E93" w:rsidRDefault="005F5E93" w:rsidP="00457B6B">
      <w:pPr>
        <w:spacing w:after="120" w:line="240" w:lineRule="auto"/>
        <w:jc w:val="both"/>
        <w:rPr>
          <w:rFonts w:ascii="Times New Roman" w:hAnsi="Times New Roman" w:cs="Times New Roman"/>
          <w:b/>
          <w:sz w:val="24"/>
          <w:szCs w:val="24"/>
        </w:rPr>
      </w:pPr>
    </w:p>
    <w:p w14:paraId="1A424649" w14:textId="77777777" w:rsidR="005F5E93" w:rsidRDefault="005F5E93" w:rsidP="00457B6B">
      <w:pPr>
        <w:spacing w:after="120" w:line="240" w:lineRule="auto"/>
        <w:jc w:val="both"/>
        <w:rPr>
          <w:rFonts w:ascii="Times New Roman" w:hAnsi="Times New Roman" w:cs="Times New Roman"/>
          <w:b/>
          <w:sz w:val="24"/>
          <w:szCs w:val="24"/>
        </w:rPr>
      </w:pPr>
    </w:p>
    <w:p w14:paraId="3DE85052" w14:textId="77777777" w:rsidR="005F5E93" w:rsidRDefault="005F5E93" w:rsidP="00457B6B">
      <w:pPr>
        <w:spacing w:after="120" w:line="240" w:lineRule="auto"/>
        <w:jc w:val="both"/>
        <w:rPr>
          <w:rFonts w:ascii="Times New Roman" w:hAnsi="Times New Roman" w:cs="Times New Roman"/>
          <w:b/>
          <w:sz w:val="24"/>
          <w:szCs w:val="24"/>
        </w:rPr>
      </w:pPr>
    </w:p>
    <w:p w14:paraId="7E766791" w14:textId="77777777" w:rsidR="005F5E93" w:rsidRDefault="005F5E93" w:rsidP="00457B6B">
      <w:pPr>
        <w:spacing w:after="120" w:line="240" w:lineRule="auto"/>
        <w:jc w:val="both"/>
        <w:rPr>
          <w:rFonts w:ascii="Times New Roman" w:hAnsi="Times New Roman" w:cs="Times New Roman"/>
          <w:b/>
          <w:sz w:val="24"/>
          <w:szCs w:val="24"/>
        </w:rPr>
      </w:pPr>
    </w:p>
    <w:p w14:paraId="2E97A166" w14:textId="77777777" w:rsidR="005F5E93" w:rsidRDefault="005F5E93" w:rsidP="00457B6B">
      <w:pPr>
        <w:spacing w:after="120" w:line="240" w:lineRule="auto"/>
        <w:jc w:val="both"/>
        <w:rPr>
          <w:rFonts w:ascii="Times New Roman" w:hAnsi="Times New Roman" w:cs="Times New Roman"/>
          <w:b/>
          <w:sz w:val="24"/>
          <w:szCs w:val="24"/>
        </w:rPr>
      </w:pPr>
    </w:p>
    <w:p w14:paraId="33390C1F" w14:textId="59BE4C8A" w:rsidR="00CC6F12" w:rsidRPr="00B467C5" w:rsidRDefault="000373E5" w:rsidP="00457B6B">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F45C07" w:rsidRPr="00B467C5">
        <w:rPr>
          <w:rFonts w:ascii="Times New Roman" w:hAnsi="Times New Roman" w:cs="Times New Roman"/>
          <w:b/>
          <w:sz w:val="24"/>
          <w:szCs w:val="24"/>
        </w:rPr>
        <w:t>.1.3 En relación al personal de la institución (de planta, consultores, voluntarias/os, etc.)</w:t>
      </w:r>
    </w:p>
    <w:p w14:paraId="0772F94D" w14:textId="77777777" w:rsidR="00457B6B" w:rsidRPr="00B467C5" w:rsidRDefault="00457B6B" w:rsidP="00457B6B">
      <w:p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 xml:space="preserve">• Es de conocimiento de todo el personal el Código de Conducta Institucional, mismo que es retroalimentado al inicio de gestión. </w:t>
      </w:r>
    </w:p>
    <w:p w14:paraId="0F176BD0" w14:textId="77777777" w:rsidR="00457B6B" w:rsidRPr="00B467C5" w:rsidRDefault="00457B6B" w:rsidP="00457B6B">
      <w:p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 xml:space="preserve">• El personal está formado por educadoras y educadores con probado compromiso con la niñez y adolescencia. </w:t>
      </w:r>
    </w:p>
    <w:p w14:paraId="7751C218" w14:textId="4BC80D9B" w:rsidR="00457B6B" w:rsidRPr="00B467C5" w:rsidRDefault="00457B6B" w:rsidP="00457B6B">
      <w:p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lastRenderedPageBreak/>
        <w:t xml:space="preserve">•Ninguna educadora puede quedarse a solas con alguna niña o niño, ni tener la puerta cerrada únicamente con la presencia de alguna niña o niño. </w:t>
      </w:r>
    </w:p>
    <w:p w14:paraId="469382CF" w14:textId="7D7E7FD7" w:rsidR="00457B6B" w:rsidRPr="00B467C5" w:rsidRDefault="00457B6B" w:rsidP="00457B6B">
      <w:p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 xml:space="preserve">• Las educadoras </w:t>
      </w:r>
      <w:r w:rsidR="00F9349C" w:rsidRPr="00B467C5">
        <w:rPr>
          <w:rFonts w:ascii="Times New Roman" w:hAnsi="Times New Roman" w:cs="Times New Roman"/>
          <w:sz w:val="24"/>
          <w:szCs w:val="24"/>
        </w:rPr>
        <w:t>acompañan a la adolescente cuando ella tiene que hacer alguna actividad escolar fuera del hogar.</w:t>
      </w:r>
    </w:p>
    <w:p w14:paraId="0E6E70CF" w14:textId="6C3D71FA" w:rsidR="00457B6B" w:rsidRPr="00B467C5" w:rsidRDefault="00457B6B" w:rsidP="00457B6B">
      <w:p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 No se permite contacto físico cercano ni muestras de afecto que implique invadir espacios personales de las niñas y niños; es parte de la función de cada educadora trabajar el tema de “espacio personal” y respeto por el mismo.</w:t>
      </w:r>
    </w:p>
    <w:p w14:paraId="0C4A8526" w14:textId="465179DB" w:rsidR="00FB31D9" w:rsidRPr="00B467C5" w:rsidRDefault="00FB31D9" w:rsidP="00FB31D9">
      <w:pPr>
        <w:pStyle w:val="Prrafodelista"/>
        <w:numPr>
          <w:ilvl w:val="0"/>
          <w:numId w:val="37"/>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Se cuenta con una portera que cuida la entrada y salida de las adolescentes.</w:t>
      </w:r>
    </w:p>
    <w:p w14:paraId="4CA740AC" w14:textId="428A5D91" w:rsidR="00CC6F12" w:rsidRPr="00B467C5" w:rsidRDefault="00CC6F12" w:rsidP="00D97AB2">
      <w:pPr>
        <w:pStyle w:val="NormalWeb"/>
        <w:numPr>
          <w:ilvl w:val="0"/>
          <w:numId w:val="37"/>
        </w:numPr>
        <w:spacing w:before="0" w:beforeAutospacing="0" w:after="0" w:afterAutospacing="0"/>
        <w:jc w:val="both"/>
        <w:rPr>
          <w:color w:val="000000"/>
        </w:rPr>
      </w:pPr>
      <w:r w:rsidRPr="00B467C5">
        <w:rPr>
          <w:color w:val="000000"/>
        </w:rPr>
        <w:t>El personal operativo debe ser capacitado y sensibilizado continuamente a efectos de prevenir e identificar actos de violencia que este en vulnerando los derechos de los niños, estas capacitaciones deben ser debatidos de acuerdo al contenido que se pretenda y al objetivo que persigue la capacitación desde al menos 1 vez por mes, o 1 vez cada semestre, junto con el análisis de algunos casos que a lo largo del mes se haya identificado.</w:t>
      </w:r>
    </w:p>
    <w:p w14:paraId="1EAF784F" w14:textId="188DACAE" w:rsidR="00CC6F12" w:rsidRPr="00B467C5" w:rsidRDefault="00CC6F12" w:rsidP="00457B6B">
      <w:pPr>
        <w:spacing w:after="120" w:line="240" w:lineRule="auto"/>
        <w:jc w:val="both"/>
        <w:rPr>
          <w:rFonts w:ascii="Times New Roman" w:hAnsi="Times New Roman" w:cs="Times New Roman"/>
          <w:b/>
          <w:color w:val="FF0000"/>
          <w:sz w:val="24"/>
          <w:szCs w:val="24"/>
        </w:rPr>
      </w:pPr>
    </w:p>
    <w:p w14:paraId="1457A329" w14:textId="0B11C42F" w:rsidR="00F45C07" w:rsidRPr="00B467C5" w:rsidRDefault="000373E5" w:rsidP="00F45C0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F45C07" w:rsidRPr="00B467C5">
        <w:rPr>
          <w:rFonts w:ascii="Times New Roman" w:hAnsi="Times New Roman" w:cs="Times New Roman"/>
          <w:b/>
          <w:sz w:val="24"/>
          <w:szCs w:val="24"/>
        </w:rPr>
        <w:t>.1.4 En relación a las actividades</w:t>
      </w:r>
    </w:p>
    <w:p w14:paraId="075992B0" w14:textId="75636D49" w:rsidR="00D97AB2" w:rsidRPr="00B467C5" w:rsidRDefault="00D97AB2" w:rsidP="00D97AB2">
      <w:pPr>
        <w:pStyle w:val="Prrafodelista"/>
        <w:numPr>
          <w:ilvl w:val="0"/>
          <w:numId w:val="41"/>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Las diferentes actividades realizadas con las adolescentes son planificadas por todo el personal, (equipo técnico y educadoras) de manera mensual</w:t>
      </w:r>
    </w:p>
    <w:p w14:paraId="18D6C1D7" w14:textId="6F990758" w:rsidR="00D97AB2" w:rsidRPr="00B467C5" w:rsidRDefault="00D97AB2" w:rsidP="00D97AB2">
      <w:pPr>
        <w:pStyle w:val="Prrafodelista"/>
        <w:numPr>
          <w:ilvl w:val="0"/>
          <w:numId w:val="41"/>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 xml:space="preserve">Cada persona planifica sus actividades con fechas y horarios. </w:t>
      </w:r>
    </w:p>
    <w:p w14:paraId="78D4B681" w14:textId="01650200" w:rsidR="00D97AB2" w:rsidRPr="00B467C5" w:rsidRDefault="00D97AB2" w:rsidP="00D97AB2">
      <w:pPr>
        <w:pStyle w:val="Prrafodelista"/>
        <w:numPr>
          <w:ilvl w:val="0"/>
          <w:numId w:val="41"/>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 xml:space="preserve">La administradora hace el seguimiento a dichas actividades </w:t>
      </w:r>
    </w:p>
    <w:p w14:paraId="5FB2A8B4" w14:textId="7D5FBA18" w:rsidR="00D97AB2" w:rsidRPr="00B467C5" w:rsidRDefault="00D97AB2" w:rsidP="00D97AB2">
      <w:pPr>
        <w:pStyle w:val="Prrafodelista"/>
        <w:numPr>
          <w:ilvl w:val="0"/>
          <w:numId w:val="41"/>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Se realizan reuniones semanales de coordinación con equipo técnico para evaluar las actividades y planificas otras de acuerdo a las circunstancias y sucesos que se presentan en el hogar.</w:t>
      </w:r>
    </w:p>
    <w:p w14:paraId="011B1FA2" w14:textId="6D38DA02" w:rsidR="00F45C07" w:rsidRPr="00B467C5" w:rsidRDefault="00B4753A" w:rsidP="00F45C0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F45C07" w:rsidRPr="00B467C5">
        <w:rPr>
          <w:rFonts w:ascii="Times New Roman" w:hAnsi="Times New Roman" w:cs="Times New Roman"/>
          <w:b/>
          <w:sz w:val="24"/>
          <w:szCs w:val="24"/>
        </w:rPr>
        <w:t>.1.5 En relación a la infraestructura</w:t>
      </w:r>
    </w:p>
    <w:p w14:paraId="65CF7100" w14:textId="2329133A" w:rsidR="00CC6F12" w:rsidRPr="00B467C5" w:rsidRDefault="00FB31D9" w:rsidP="00FB31D9">
      <w:pPr>
        <w:pStyle w:val="Prrafodelista"/>
        <w:numPr>
          <w:ilvl w:val="0"/>
          <w:numId w:val="37"/>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L</w:t>
      </w:r>
      <w:r w:rsidR="00CC6F12" w:rsidRPr="00B467C5">
        <w:rPr>
          <w:rFonts w:ascii="Times New Roman" w:hAnsi="Times New Roman" w:cs="Times New Roman"/>
          <w:sz w:val="24"/>
          <w:szCs w:val="24"/>
        </w:rPr>
        <w:t>a infraestructura del hogar es un lug</w:t>
      </w:r>
      <w:r w:rsidRPr="00B467C5">
        <w:rPr>
          <w:rFonts w:ascii="Times New Roman" w:hAnsi="Times New Roman" w:cs="Times New Roman"/>
          <w:sz w:val="24"/>
          <w:szCs w:val="24"/>
        </w:rPr>
        <w:t>a</w:t>
      </w:r>
      <w:r w:rsidR="00CC6F12" w:rsidRPr="00B467C5">
        <w:rPr>
          <w:rFonts w:ascii="Times New Roman" w:hAnsi="Times New Roman" w:cs="Times New Roman"/>
          <w:sz w:val="24"/>
          <w:szCs w:val="24"/>
        </w:rPr>
        <w:t>r seguro,</w:t>
      </w:r>
      <w:r w:rsidRPr="00B467C5">
        <w:rPr>
          <w:rFonts w:ascii="Times New Roman" w:hAnsi="Times New Roman" w:cs="Times New Roman"/>
          <w:sz w:val="24"/>
          <w:szCs w:val="24"/>
        </w:rPr>
        <w:t xml:space="preserve"> </w:t>
      </w:r>
      <w:r w:rsidR="00CC6F12" w:rsidRPr="00B467C5">
        <w:rPr>
          <w:rFonts w:ascii="Times New Roman" w:hAnsi="Times New Roman" w:cs="Times New Roman"/>
          <w:sz w:val="24"/>
          <w:szCs w:val="24"/>
        </w:rPr>
        <w:t>tiene 2 puertas principales de salida a la calle, tiene ventanas amplias bien ventiladas</w:t>
      </w:r>
      <w:r w:rsidRPr="00B467C5">
        <w:rPr>
          <w:rFonts w:ascii="Times New Roman" w:hAnsi="Times New Roman" w:cs="Times New Roman"/>
          <w:sz w:val="24"/>
          <w:szCs w:val="24"/>
        </w:rPr>
        <w:t>, los dormitorios de las adolescentes son amplios, las educadoras hacen rondas durante las noches para ver la seguridad de las adolescentes en horas de la noche.</w:t>
      </w:r>
    </w:p>
    <w:p w14:paraId="1899BE1B" w14:textId="3AF2F862" w:rsidR="00FB31D9" w:rsidRPr="00B467C5" w:rsidRDefault="00FB31D9" w:rsidP="00FB31D9">
      <w:pPr>
        <w:pStyle w:val="Prrafodelista"/>
        <w:numPr>
          <w:ilvl w:val="0"/>
          <w:numId w:val="37"/>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El espacio terapéutico es amplio, acogedor, con ventanas amplias que permiten ver las actividades dentro del entorno.</w:t>
      </w:r>
    </w:p>
    <w:p w14:paraId="162F8B6A" w14:textId="07187633" w:rsidR="00FB31D9" w:rsidRPr="00B467C5" w:rsidRDefault="00FB31D9" w:rsidP="00FB31D9">
      <w:pPr>
        <w:pStyle w:val="Prrafodelista"/>
        <w:numPr>
          <w:ilvl w:val="0"/>
          <w:numId w:val="37"/>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Se tiene un aula tic donde las adolescentes hacen investigación de sus tareas escolares</w:t>
      </w:r>
    </w:p>
    <w:p w14:paraId="4B8A7CBB" w14:textId="372BDDFF" w:rsidR="00FB31D9" w:rsidRPr="00B467C5" w:rsidRDefault="00FB31D9" w:rsidP="00FB31D9">
      <w:pPr>
        <w:pStyle w:val="Prrafodelista"/>
        <w:numPr>
          <w:ilvl w:val="0"/>
          <w:numId w:val="37"/>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Tienen un aula de estudio donde también se desarrollan actividades pedagógicas</w:t>
      </w:r>
    </w:p>
    <w:p w14:paraId="67EDF121" w14:textId="4443153F" w:rsidR="00FB31D9" w:rsidRPr="00B467C5" w:rsidRDefault="00FB31D9" w:rsidP="00FB31D9">
      <w:pPr>
        <w:pStyle w:val="Prrafodelista"/>
        <w:numPr>
          <w:ilvl w:val="0"/>
          <w:numId w:val="37"/>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Se tienen cámaras de seguridad a la entrada del hogar</w:t>
      </w:r>
    </w:p>
    <w:p w14:paraId="1F704A41" w14:textId="1241887F" w:rsidR="00FB31D9" w:rsidRPr="00B467C5" w:rsidRDefault="00FB31D9" w:rsidP="00FB31D9">
      <w:pPr>
        <w:pStyle w:val="Prrafodelista"/>
        <w:numPr>
          <w:ilvl w:val="0"/>
          <w:numId w:val="37"/>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La entrada a la infraestructura es controlada en un cuaderno de ingreso donde se anotan quienes ingresan al hogar y con qué motivo.</w:t>
      </w:r>
    </w:p>
    <w:p w14:paraId="771E2FE6" w14:textId="02EF07F1" w:rsidR="00D97AB2" w:rsidRPr="00B467C5" w:rsidRDefault="00D97AB2" w:rsidP="00FB31D9">
      <w:pPr>
        <w:pStyle w:val="Prrafodelista"/>
        <w:numPr>
          <w:ilvl w:val="0"/>
          <w:numId w:val="37"/>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los baños del centro son lugares que garantizan la privacidad de las adolescentes</w:t>
      </w:r>
    </w:p>
    <w:p w14:paraId="22446A9F" w14:textId="4DA77070" w:rsidR="00FB31D9" w:rsidRPr="00B467C5" w:rsidRDefault="00FB31D9" w:rsidP="00FB31D9">
      <w:pPr>
        <w:pStyle w:val="Prrafodelista"/>
        <w:numPr>
          <w:ilvl w:val="0"/>
          <w:numId w:val="37"/>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Personas extrañas a la institución solo pueden ingresar hasta el zaguán de la infraestructura.</w:t>
      </w:r>
    </w:p>
    <w:p w14:paraId="08994520" w14:textId="25363BC2" w:rsidR="00F45C07" w:rsidRPr="00B467C5" w:rsidRDefault="00B4753A" w:rsidP="00F45C0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F45C07" w:rsidRPr="00B467C5">
        <w:rPr>
          <w:rFonts w:ascii="Times New Roman" w:hAnsi="Times New Roman" w:cs="Times New Roman"/>
          <w:b/>
          <w:sz w:val="24"/>
          <w:szCs w:val="24"/>
        </w:rPr>
        <w:t>. Proceso de selección del personal</w:t>
      </w:r>
    </w:p>
    <w:p w14:paraId="7E58BA10" w14:textId="281E3FCB" w:rsidR="00CC6F12" w:rsidRPr="00B467C5" w:rsidRDefault="00CC6F12" w:rsidP="00F45C07">
      <w:p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La selección del personal es decisión de la oficina central del SEDEGES, y entre los requisitos primordiales es la presentación de documentos de no tener antecedentes de violencia.</w:t>
      </w:r>
    </w:p>
    <w:p w14:paraId="2B8208F8" w14:textId="0469632A" w:rsidR="00CC6F12" w:rsidRPr="00B467C5" w:rsidRDefault="00CC6F12" w:rsidP="00F45C07">
      <w:p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Por su parte en el hogar Moisés se presenta el currículo vitae de cada una de las personas que trabajan en el centro.</w:t>
      </w:r>
    </w:p>
    <w:p w14:paraId="3EC78810" w14:textId="50C2D5C4" w:rsidR="00C31F77" w:rsidRPr="00B467C5" w:rsidRDefault="00B4753A" w:rsidP="00C31F77">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9</w:t>
      </w:r>
      <w:r w:rsidR="00C31F77" w:rsidRPr="00B467C5">
        <w:rPr>
          <w:rFonts w:ascii="Times New Roman" w:hAnsi="Times New Roman" w:cs="Times New Roman"/>
          <w:b/>
          <w:sz w:val="24"/>
          <w:szCs w:val="24"/>
        </w:rPr>
        <w:t>. Normas en la Comunicación</w:t>
      </w:r>
    </w:p>
    <w:p w14:paraId="07BBA449" w14:textId="073EFA17" w:rsidR="00C31F77" w:rsidRPr="00B467C5" w:rsidRDefault="00B4753A" w:rsidP="00C31F77">
      <w:pPr>
        <w:spacing w:after="120" w:line="240" w:lineRule="auto"/>
        <w:rPr>
          <w:rFonts w:ascii="Times New Roman" w:hAnsi="Times New Roman" w:cs="Times New Roman"/>
          <w:b/>
          <w:sz w:val="24"/>
          <w:szCs w:val="24"/>
        </w:rPr>
      </w:pPr>
      <w:r>
        <w:rPr>
          <w:rFonts w:ascii="Times New Roman" w:hAnsi="Times New Roman" w:cs="Times New Roman"/>
          <w:b/>
          <w:sz w:val="24"/>
          <w:szCs w:val="24"/>
        </w:rPr>
        <w:t>9</w:t>
      </w:r>
      <w:r w:rsidR="00C31F77" w:rsidRPr="00B467C5">
        <w:rPr>
          <w:rFonts w:ascii="Times New Roman" w:hAnsi="Times New Roman" w:cs="Times New Roman"/>
          <w:b/>
          <w:sz w:val="24"/>
          <w:szCs w:val="24"/>
        </w:rPr>
        <w:t>.1 Normas de Comunicación al interior del Hogar</w:t>
      </w:r>
    </w:p>
    <w:p w14:paraId="449A2929" w14:textId="77777777" w:rsidR="00C31F77" w:rsidRPr="00B467C5" w:rsidRDefault="00C31F77" w:rsidP="00C31F77">
      <w:pPr>
        <w:spacing w:after="16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color w:val="000000"/>
          <w:sz w:val="24"/>
          <w:szCs w:val="24"/>
          <w:lang w:eastAsia="es-BO"/>
        </w:rPr>
        <w:t>Todas y todos los miembros del personal del Hogar, incluidos voluntarios, pasantes, practicantes, consultores u otros que tengan contacto con NNA, deben asegurarse del cumplimiento de las políticas de comportamiento, debiendo tomarse en cuenta las siguientes normas:</w:t>
      </w:r>
    </w:p>
    <w:p w14:paraId="0ADBDC20" w14:textId="77777777" w:rsidR="009C22A1" w:rsidRPr="00B467C5" w:rsidRDefault="009C22A1" w:rsidP="009C22A1">
      <w:pPr>
        <w:numPr>
          <w:ilvl w:val="0"/>
          <w:numId w:val="16"/>
        </w:numPr>
        <w:spacing w:after="0" w:line="240" w:lineRule="auto"/>
        <w:textAlignment w:val="baseline"/>
        <w:rPr>
          <w:rFonts w:ascii="Times New Roman" w:eastAsia="Times New Roman" w:hAnsi="Times New Roman" w:cs="Times New Roman"/>
          <w:color w:val="000000"/>
          <w:sz w:val="24"/>
          <w:szCs w:val="24"/>
          <w:lang w:eastAsia="es-BO"/>
        </w:rPr>
      </w:pPr>
      <w:r w:rsidRPr="00B467C5">
        <w:rPr>
          <w:rFonts w:ascii="Times New Roman" w:eastAsia="Times New Roman" w:hAnsi="Times New Roman" w:cs="Times New Roman"/>
          <w:color w:val="000000"/>
          <w:sz w:val="24"/>
          <w:szCs w:val="24"/>
          <w:lang w:eastAsia="es-BO"/>
        </w:rPr>
        <w:t xml:space="preserve">En todas las fotos, artículos, videos y demás materiales de comunicación institucional los </w:t>
      </w:r>
      <w:proofErr w:type="gramStart"/>
      <w:r w:rsidRPr="00B467C5">
        <w:rPr>
          <w:rFonts w:ascii="Times New Roman" w:eastAsia="Times New Roman" w:hAnsi="Times New Roman" w:cs="Times New Roman"/>
          <w:color w:val="000000"/>
          <w:sz w:val="24"/>
          <w:szCs w:val="24"/>
          <w:lang w:eastAsia="es-BO"/>
        </w:rPr>
        <w:t>NNA  deben</w:t>
      </w:r>
      <w:proofErr w:type="gramEnd"/>
      <w:r w:rsidRPr="00B467C5">
        <w:rPr>
          <w:rFonts w:ascii="Times New Roman" w:eastAsia="Times New Roman" w:hAnsi="Times New Roman" w:cs="Times New Roman"/>
          <w:color w:val="000000"/>
          <w:sz w:val="24"/>
          <w:szCs w:val="24"/>
          <w:lang w:eastAsia="es-BO"/>
        </w:rPr>
        <w:t xml:space="preserve"> ser tratados con dignidad y sin enfatizar la vulnerabilidad, trauma o dolor de los mismos. </w:t>
      </w:r>
    </w:p>
    <w:p w14:paraId="2F986362" w14:textId="77777777" w:rsidR="009C22A1" w:rsidRPr="00B467C5" w:rsidRDefault="009C22A1" w:rsidP="009C22A1">
      <w:pPr>
        <w:numPr>
          <w:ilvl w:val="0"/>
          <w:numId w:val="17"/>
        </w:numPr>
        <w:spacing w:after="0" w:line="240" w:lineRule="auto"/>
        <w:textAlignment w:val="baseline"/>
        <w:rPr>
          <w:rFonts w:ascii="Times New Roman" w:eastAsia="Times New Roman" w:hAnsi="Times New Roman" w:cs="Times New Roman"/>
          <w:color w:val="000000"/>
          <w:sz w:val="24"/>
          <w:szCs w:val="24"/>
          <w:lang w:eastAsia="es-BO"/>
        </w:rPr>
      </w:pPr>
      <w:r w:rsidRPr="00B467C5">
        <w:rPr>
          <w:rFonts w:ascii="Times New Roman" w:eastAsia="Times New Roman" w:hAnsi="Times New Roman" w:cs="Times New Roman"/>
          <w:color w:val="000000"/>
          <w:sz w:val="24"/>
          <w:szCs w:val="24"/>
          <w:lang w:eastAsia="es-BO"/>
        </w:rPr>
        <w:t> Se solicitará el consentimiento firmado del padre, madre o tutor/a para la captación y publicación de imágenes en fotografías, artículos, videos y otros, en los que el NNA sea protagonista o se lo identifique personalmente.</w:t>
      </w:r>
      <w:r w:rsidRPr="00B467C5">
        <w:rPr>
          <w:rFonts w:ascii="Times New Roman" w:eastAsia="Times New Roman" w:hAnsi="Times New Roman" w:cs="Times New Roman"/>
          <w:sz w:val="24"/>
          <w:szCs w:val="24"/>
          <w:lang w:eastAsia="es-BO"/>
        </w:rPr>
        <w:br/>
      </w:r>
    </w:p>
    <w:p w14:paraId="04298371" w14:textId="77777777" w:rsidR="009C22A1" w:rsidRPr="00B467C5" w:rsidRDefault="009C22A1" w:rsidP="009C22A1">
      <w:pPr>
        <w:numPr>
          <w:ilvl w:val="0"/>
          <w:numId w:val="18"/>
        </w:numPr>
        <w:spacing w:after="0" w:line="240" w:lineRule="auto"/>
        <w:textAlignment w:val="baseline"/>
        <w:rPr>
          <w:rFonts w:ascii="Times New Roman" w:eastAsia="Times New Roman" w:hAnsi="Times New Roman" w:cs="Times New Roman"/>
          <w:color w:val="000000"/>
          <w:sz w:val="24"/>
          <w:szCs w:val="24"/>
          <w:lang w:eastAsia="es-BO"/>
        </w:rPr>
      </w:pPr>
      <w:r w:rsidRPr="00B467C5">
        <w:rPr>
          <w:rFonts w:ascii="Times New Roman" w:eastAsia="Times New Roman" w:hAnsi="Times New Roman" w:cs="Times New Roman"/>
          <w:color w:val="000000"/>
          <w:sz w:val="24"/>
          <w:szCs w:val="24"/>
          <w:lang w:eastAsia="es-BO"/>
        </w:rPr>
        <w:t> Se desarrollarán por lo menos una vez al año actividades informativas y de prevención destinadas a NNA para el uso seguro y adecuado de las redes sociales con la finalidad de prevenir riesgos que pueda ponerles en peligro. </w:t>
      </w:r>
      <w:r w:rsidRPr="00B467C5">
        <w:rPr>
          <w:rFonts w:ascii="Times New Roman" w:eastAsia="Times New Roman" w:hAnsi="Times New Roman" w:cs="Times New Roman"/>
          <w:sz w:val="24"/>
          <w:szCs w:val="24"/>
          <w:lang w:eastAsia="es-BO"/>
        </w:rPr>
        <w:br/>
      </w:r>
    </w:p>
    <w:p w14:paraId="47A43B8D" w14:textId="77777777" w:rsidR="009C22A1" w:rsidRPr="00B467C5" w:rsidRDefault="009C22A1" w:rsidP="009C22A1">
      <w:pPr>
        <w:numPr>
          <w:ilvl w:val="0"/>
          <w:numId w:val="19"/>
        </w:numPr>
        <w:spacing w:after="0" w:line="240" w:lineRule="auto"/>
        <w:textAlignment w:val="baseline"/>
        <w:rPr>
          <w:rFonts w:ascii="Times New Roman" w:eastAsia="Times New Roman" w:hAnsi="Times New Roman" w:cs="Times New Roman"/>
          <w:color w:val="000000"/>
          <w:sz w:val="24"/>
          <w:szCs w:val="24"/>
          <w:lang w:eastAsia="es-BO"/>
        </w:rPr>
      </w:pPr>
      <w:r w:rsidRPr="00B467C5">
        <w:rPr>
          <w:rFonts w:ascii="Times New Roman" w:eastAsia="Times New Roman" w:hAnsi="Times New Roman" w:cs="Times New Roman"/>
          <w:color w:val="000000"/>
          <w:sz w:val="24"/>
          <w:szCs w:val="24"/>
          <w:lang w:eastAsia="es-BO"/>
        </w:rPr>
        <w:t> Se prohíbe subir fotografías, textos u otros referidos a NNA con los que se trabaja a páginas web, blogs u otros medios de comunicación digital de uso personal. </w:t>
      </w:r>
      <w:r w:rsidRPr="00B467C5">
        <w:rPr>
          <w:rFonts w:ascii="Times New Roman" w:eastAsia="Times New Roman" w:hAnsi="Times New Roman" w:cs="Times New Roman"/>
          <w:sz w:val="24"/>
          <w:szCs w:val="24"/>
          <w:lang w:eastAsia="es-BO"/>
        </w:rPr>
        <w:br/>
      </w:r>
    </w:p>
    <w:p w14:paraId="028D5E3A" w14:textId="77777777" w:rsidR="009C22A1" w:rsidRPr="00B467C5" w:rsidRDefault="009C22A1" w:rsidP="009C22A1">
      <w:pPr>
        <w:numPr>
          <w:ilvl w:val="0"/>
          <w:numId w:val="20"/>
        </w:numPr>
        <w:spacing w:after="0" w:line="240" w:lineRule="auto"/>
        <w:textAlignment w:val="baseline"/>
        <w:rPr>
          <w:rFonts w:ascii="Times New Roman" w:eastAsia="Times New Roman" w:hAnsi="Times New Roman" w:cs="Times New Roman"/>
          <w:color w:val="000000"/>
          <w:sz w:val="24"/>
          <w:szCs w:val="24"/>
          <w:lang w:eastAsia="es-BO"/>
        </w:rPr>
      </w:pPr>
      <w:r w:rsidRPr="00B467C5">
        <w:rPr>
          <w:rFonts w:ascii="Times New Roman" w:eastAsia="Times New Roman" w:hAnsi="Times New Roman" w:cs="Times New Roman"/>
          <w:color w:val="000000"/>
          <w:sz w:val="24"/>
          <w:szCs w:val="24"/>
          <w:lang w:eastAsia="es-BO"/>
        </w:rPr>
        <w:t>No se difundirá o revelará información personal que identifique a NNA o a sus familias, a menos que se realice bajo requerimiento fiscal y con la previa autorización del inmediato superior.</w:t>
      </w:r>
    </w:p>
    <w:p w14:paraId="04648DEC" w14:textId="77777777" w:rsidR="009C22A1" w:rsidRPr="00B467C5" w:rsidRDefault="009C22A1" w:rsidP="009C22A1">
      <w:pPr>
        <w:spacing w:after="0" w:line="240" w:lineRule="auto"/>
        <w:rPr>
          <w:rFonts w:ascii="Times New Roman" w:eastAsia="Times New Roman" w:hAnsi="Times New Roman" w:cs="Times New Roman"/>
          <w:sz w:val="24"/>
          <w:szCs w:val="24"/>
          <w:lang w:eastAsia="es-BO"/>
        </w:rPr>
      </w:pPr>
    </w:p>
    <w:p w14:paraId="6258FC81" w14:textId="51917A17" w:rsidR="009C22A1" w:rsidRPr="00B467C5" w:rsidRDefault="009C22A1" w:rsidP="009C22A1">
      <w:pPr>
        <w:numPr>
          <w:ilvl w:val="0"/>
          <w:numId w:val="21"/>
        </w:numPr>
        <w:spacing w:after="0" w:line="240" w:lineRule="auto"/>
        <w:textAlignment w:val="baseline"/>
        <w:rPr>
          <w:rFonts w:ascii="Times New Roman" w:eastAsia="Times New Roman" w:hAnsi="Times New Roman" w:cs="Times New Roman"/>
          <w:color w:val="000000"/>
          <w:sz w:val="24"/>
          <w:szCs w:val="24"/>
          <w:lang w:eastAsia="es-BO"/>
        </w:rPr>
      </w:pPr>
      <w:r w:rsidRPr="00B467C5">
        <w:rPr>
          <w:rFonts w:ascii="Times New Roman" w:eastAsia="Times New Roman" w:hAnsi="Times New Roman" w:cs="Times New Roman"/>
          <w:color w:val="000000"/>
          <w:sz w:val="24"/>
          <w:szCs w:val="24"/>
          <w:lang w:eastAsia="es-BO"/>
        </w:rPr>
        <w:t>Se evitará introducir en fotografías, videos, artículos y otros, información personal de NNA, como por ejemplo domicilio, nombre de los padres y otras especificaciones que pueda ponerles en riesgo. </w:t>
      </w:r>
    </w:p>
    <w:p w14:paraId="6929DCEA" w14:textId="472144CB" w:rsidR="00C31F77" w:rsidRPr="00B467C5" w:rsidRDefault="00C31F77" w:rsidP="00C31F77">
      <w:pPr>
        <w:pStyle w:val="Prrafodelista"/>
        <w:numPr>
          <w:ilvl w:val="0"/>
          <w:numId w:val="22"/>
        </w:numPr>
        <w:spacing w:after="16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color w:val="000000"/>
          <w:sz w:val="24"/>
          <w:szCs w:val="24"/>
          <w:lang w:eastAsia="es-BO"/>
        </w:rPr>
        <w:t>Reportar de manera inmediata cualquier conducta, actitud o comportamiento inadecuado que ponga en riesgo a NNA, cometida por algún miembro del personal, voluntarios, pasantes, consultores u otros que tengan relación con NNA.</w:t>
      </w:r>
    </w:p>
    <w:p w14:paraId="45D01191" w14:textId="77777777" w:rsidR="00C31F77" w:rsidRPr="00B467C5" w:rsidRDefault="00C31F77" w:rsidP="00C31F77">
      <w:pPr>
        <w:pStyle w:val="Prrafodelista"/>
        <w:numPr>
          <w:ilvl w:val="0"/>
          <w:numId w:val="22"/>
        </w:numPr>
        <w:spacing w:after="16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color w:val="000000"/>
          <w:sz w:val="24"/>
          <w:szCs w:val="24"/>
          <w:lang w:eastAsia="es-BO"/>
        </w:rPr>
        <w:t>Emplear un lenguaje respetuoso a la hora de comunicarse con NNA.</w:t>
      </w:r>
    </w:p>
    <w:p w14:paraId="5A3EB79F" w14:textId="77777777" w:rsidR="00C31F77" w:rsidRPr="00B467C5" w:rsidRDefault="00C31F77" w:rsidP="00C31F77">
      <w:pPr>
        <w:pStyle w:val="Prrafodelista"/>
        <w:numPr>
          <w:ilvl w:val="0"/>
          <w:numId w:val="22"/>
        </w:numPr>
        <w:spacing w:after="16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color w:val="000000"/>
          <w:sz w:val="24"/>
          <w:szCs w:val="24"/>
          <w:lang w:eastAsia="es-BO"/>
        </w:rPr>
        <w:t>Usar métodos positivos y no violentos para manejar el comportamiento de las niñas, niños y adolescentes con los que se trabaja. </w:t>
      </w:r>
    </w:p>
    <w:p w14:paraId="331747B2" w14:textId="77777777" w:rsidR="00C31F77" w:rsidRPr="00B467C5" w:rsidRDefault="00C31F77" w:rsidP="00C31F77">
      <w:pPr>
        <w:pStyle w:val="Prrafodelista"/>
        <w:numPr>
          <w:ilvl w:val="0"/>
          <w:numId w:val="22"/>
        </w:numPr>
        <w:spacing w:after="16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color w:val="000000"/>
          <w:sz w:val="24"/>
          <w:szCs w:val="24"/>
          <w:lang w:eastAsia="es-BO"/>
        </w:rPr>
        <w:t xml:space="preserve">Garantizar el ejercicio de un buen trato hacia los NNA, actuando de manera justa y honesta evitando actitudes o comportamientos que puedan interpretarse como ofensivos, humillantes, denigrantes, </w:t>
      </w:r>
      <w:proofErr w:type="spellStart"/>
      <w:r w:rsidRPr="00B467C5">
        <w:rPr>
          <w:rFonts w:ascii="Times New Roman" w:eastAsia="Times New Roman" w:hAnsi="Times New Roman" w:cs="Times New Roman"/>
          <w:color w:val="000000"/>
          <w:sz w:val="24"/>
          <w:szCs w:val="24"/>
          <w:lang w:eastAsia="es-BO"/>
        </w:rPr>
        <w:t>ridiculizantes</w:t>
      </w:r>
      <w:proofErr w:type="spellEnd"/>
      <w:r w:rsidRPr="00B467C5">
        <w:rPr>
          <w:rFonts w:ascii="Times New Roman" w:eastAsia="Times New Roman" w:hAnsi="Times New Roman" w:cs="Times New Roman"/>
          <w:color w:val="000000"/>
          <w:sz w:val="24"/>
          <w:szCs w:val="24"/>
          <w:lang w:eastAsia="es-BO"/>
        </w:rPr>
        <w:t>, excluyentes, discriminatorios o cualquier forma de violencia emocional. </w:t>
      </w:r>
    </w:p>
    <w:p w14:paraId="74FD5AC1" w14:textId="77777777" w:rsidR="00C31F77" w:rsidRPr="00B467C5" w:rsidRDefault="00C31F77" w:rsidP="00C31F77">
      <w:pPr>
        <w:pStyle w:val="Prrafodelista"/>
        <w:numPr>
          <w:ilvl w:val="0"/>
          <w:numId w:val="22"/>
        </w:numPr>
        <w:spacing w:after="16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color w:val="000000"/>
          <w:sz w:val="24"/>
          <w:szCs w:val="24"/>
          <w:lang w:eastAsia="es-BO"/>
        </w:rPr>
        <w:t>No realizar acto alguno de violencia verbal y sexual como ser abuso de poder, acoso o piropos. </w:t>
      </w:r>
    </w:p>
    <w:p w14:paraId="368F8C8F" w14:textId="5908B613" w:rsidR="00C31F77" w:rsidRPr="005F5E93" w:rsidRDefault="00C31F77" w:rsidP="00C31F77">
      <w:pPr>
        <w:pStyle w:val="Prrafodelista"/>
        <w:numPr>
          <w:ilvl w:val="0"/>
          <w:numId w:val="22"/>
        </w:numPr>
        <w:spacing w:after="160" w:line="240" w:lineRule="auto"/>
        <w:jc w:val="both"/>
        <w:rPr>
          <w:rFonts w:ascii="Times New Roman" w:eastAsia="Times New Roman" w:hAnsi="Times New Roman" w:cs="Times New Roman"/>
          <w:sz w:val="24"/>
          <w:szCs w:val="24"/>
          <w:lang w:eastAsia="es-BO"/>
        </w:rPr>
      </w:pPr>
      <w:r w:rsidRPr="00B467C5">
        <w:rPr>
          <w:rFonts w:ascii="Times New Roman" w:eastAsia="Times New Roman" w:hAnsi="Times New Roman" w:cs="Times New Roman"/>
          <w:color w:val="000000"/>
          <w:sz w:val="24"/>
          <w:szCs w:val="24"/>
          <w:lang w:eastAsia="es-BO"/>
        </w:rPr>
        <w:t>Los NNA y población con la que se trabaja, deben conocer de manera general las normas de comportamiento que se enmarcan dentro de la Política para la Protección de Niñas, Niños y Adolescentes, para ello se podrá utilizar los espacios de formación, capacitación u otros ya planificados para la socialización. </w:t>
      </w:r>
    </w:p>
    <w:p w14:paraId="3E3DDBAE" w14:textId="77777777" w:rsidR="005F5E93" w:rsidRPr="005F5E93" w:rsidRDefault="005F5E93" w:rsidP="005F5E93">
      <w:pPr>
        <w:spacing w:after="160" w:line="240" w:lineRule="auto"/>
        <w:jc w:val="both"/>
        <w:rPr>
          <w:rFonts w:ascii="Times New Roman" w:eastAsia="Times New Roman" w:hAnsi="Times New Roman" w:cs="Times New Roman"/>
          <w:sz w:val="24"/>
          <w:szCs w:val="24"/>
          <w:lang w:eastAsia="es-BO"/>
        </w:rPr>
      </w:pPr>
    </w:p>
    <w:p w14:paraId="4240C1E3" w14:textId="29D9A92D" w:rsidR="00B467C5" w:rsidRPr="00B467C5" w:rsidRDefault="00B4753A" w:rsidP="00F45C0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00F45C07" w:rsidRPr="00B467C5">
        <w:rPr>
          <w:rFonts w:ascii="Times New Roman" w:hAnsi="Times New Roman" w:cs="Times New Roman"/>
          <w:b/>
          <w:sz w:val="24"/>
          <w:szCs w:val="24"/>
        </w:rPr>
        <w:t>. Sistema de manejo de casos</w:t>
      </w:r>
    </w:p>
    <w:p w14:paraId="75184F8D" w14:textId="77777777" w:rsidR="00D9266F" w:rsidRPr="00B467C5" w:rsidRDefault="00D9266F" w:rsidP="00D9266F">
      <w:pPr>
        <w:jc w:val="both"/>
        <w:rPr>
          <w:rFonts w:ascii="Times New Roman" w:hAnsi="Times New Roman" w:cs="Times New Roman"/>
          <w:b/>
          <w:sz w:val="24"/>
          <w:szCs w:val="24"/>
        </w:rPr>
      </w:pPr>
      <w:r w:rsidRPr="00B467C5">
        <w:rPr>
          <w:rFonts w:ascii="Times New Roman" w:hAnsi="Times New Roman" w:cs="Times New Roman"/>
          <w:b/>
          <w:sz w:val="24"/>
          <w:szCs w:val="24"/>
        </w:rPr>
        <w:t>MANEJO DE CASOS</w:t>
      </w:r>
    </w:p>
    <w:p w14:paraId="40B0D1E1" w14:textId="0E2652E0" w:rsidR="00D9266F" w:rsidRDefault="00D9266F" w:rsidP="00D9266F">
      <w:pPr>
        <w:jc w:val="both"/>
        <w:rPr>
          <w:rFonts w:ascii="Times New Roman" w:hAnsi="Times New Roman" w:cs="Times New Roman"/>
          <w:sz w:val="24"/>
          <w:szCs w:val="24"/>
        </w:rPr>
      </w:pPr>
      <w:r w:rsidRPr="00B467C5">
        <w:rPr>
          <w:rFonts w:ascii="Times New Roman" w:hAnsi="Times New Roman" w:cs="Times New Roman"/>
          <w:noProof/>
          <w:sz w:val="24"/>
          <w:szCs w:val="24"/>
          <w:lang w:val="es-ES" w:eastAsia="es-ES"/>
        </w:rPr>
        <mc:AlternateContent>
          <mc:Choice Requires="wps">
            <w:drawing>
              <wp:anchor distT="0" distB="0" distL="114300" distR="114300" simplePos="0" relativeHeight="251530752" behindDoc="0" locked="0" layoutInCell="1" allowOverlap="1" wp14:anchorId="480A512F" wp14:editId="4ED9416E">
                <wp:simplePos x="0" y="0"/>
                <wp:positionH relativeFrom="column">
                  <wp:posOffset>136938</wp:posOffset>
                </wp:positionH>
                <wp:positionV relativeFrom="paragraph">
                  <wp:posOffset>351376</wp:posOffset>
                </wp:positionV>
                <wp:extent cx="957580" cy="1293289"/>
                <wp:effectExtent l="3810" t="15240" r="17780" b="36830"/>
                <wp:wrapNone/>
                <wp:docPr id="13" name="Cheuró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7580" cy="1293289"/>
                        </a:xfrm>
                        <a:prstGeom prst="chevron">
                          <a:avLst>
                            <a:gd name="adj" fmla="val 25000"/>
                          </a:avLst>
                        </a:prstGeom>
                        <a:solidFill>
                          <a:srgbClr val="FFFF00"/>
                        </a:solidFill>
                        <a:ln w="19050">
                          <a:solidFill>
                            <a:srgbClr val="92CDDC"/>
                          </a:solidFill>
                          <a:miter lim="800000"/>
                          <a:headEnd/>
                          <a:tailEnd/>
                        </a:ln>
                      </wps:spPr>
                      <wps:txbx>
                        <w:txbxContent>
                          <w:p w14:paraId="6995F1AB" w14:textId="77777777" w:rsidR="00B4753A" w:rsidRPr="00A919AD" w:rsidRDefault="00B4753A" w:rsidP="00D9266F">
                            <w:pPr>
                              <w:spacing w:after="0"/>
                              <w:jc w:val="center"/>
                              <w:rPr>
                                <w:rFonts w:ascii="Arial Narrow" w:hAnsi="Arial Narrow"/>
                                <w:b/>
                                <w:sz w:val="18"/>
                              </w:rPr>
                            </w:pPr>
                            <w:r w:rsidRPr="00A919AD">
                              <w:rPr>
                                <w:rFonts w:ascii="Arial Narrow" w:hAnsi="Arial Narrow"/>
                                <w:b/>
                                <w:sz w:val="18"/>
                              </w:rPr>
                              <w:t>ALERTA AMARILLA</w:t>
                            </w:r>
                          </w:p>
                          <w:p w14:paraId="38651460" w14:textId="77777777" w:rsidR="00B4753A" w:rsidRPr="00A919AD" w:rsidRDefault="00B4753A" w:rsidP="00D9266F">
                            <w:pPr>
                              <w:spacing w:after="0"/>
                              <w:jc w:val="center"/>
                              <w:rPr>
                                <w:rFonts w:ascii="Arial Narrow" w:hAnsi="Arial Narrow"/>
                                <w:b/>
                                <w:sz w:val="18"/>
                                <w:lang w:val="es-MX"/>
                              </w:rPr>
                            </w:pPr>
                            <w:r w:rsidRPr="00A919AD">
                              <w:rPr>
                                <w:rFonts w:ascii="Arial Narrow" w:hAnsi="Arial Narrow"/>
                                <w:b/>
                                <w:sz w:val="18"/>
                              </w:rPr>
                              <w:t xml:space="preserve">VIOLENCIA </w:t>
                            </w:r>
                            <w:r w:rsidRPr="00A919AD">
                              <w:rPr>
                                <w:rFonts w:ascii="Arial Narrow" w:hAnsi="Arial Narrow"/>
                                <w:b/>
                                <w:sz w:val="16"/>
                              </w:rPr>
                              <w:t>PSICOLOGICA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512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urón 13" o:spid="_x0000_s1047" type="#_x0000_t55" style="position:absolute;left:0;text-align:left;margin-left:10.8pt;margin-top:27.65pt;width:75.4pt;height:101.85pt;rotation:90;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" fillcolor="yellow" strokecolor="#92cddc" strokeweight="1.5pt">
                <v:textbox>
                  <w:txbxContent>
                    <w:p w14:paraId="6995F1AB" w14:textId="77777777" w:rsidR="00B4753A" w:rsidRPr="00A919AD" w:rsidRDefault="00B4753A" w:rsidP="00D9266F">
                      <w:pPr>
                        <w:spacing w:after="0"/>
                        <w:jc w:val="center"/>
                        <w:rPr>
                          <w:rFonts w:ascii="Arial Narrow" w:hAnsi="Arial Narrow"/>
                          <w:b/>
                          <w:sz w:val="18"/>
                        </w:rPr>
                      </w:pPr>
                      <w:r w:rsidRPr="00A919AD">
                        <w:rPr>
                          <w:rFonts w:ascii="Arial Narrow" w:hAnsi="Arial Narrow"/>
                          <w:b/>
                          <w:sz w:val="18"/>
                        </w:rPr>
                        <w:t>ALERTA AMARILLA</w:t>
                      </w:r>
                    </w:p>
                    <w:p w14:paraId="38651460" w14:textId="77777777" w:rsidR="00B4753A" w:rsidRPr="00A919AD" w:rsidRDefault="00B4753A" w:rsidP="00D9266F">
                      <w:pPr>
                        <w:spacing w:after="0"/>
                        <w:jc w:val="center"/>
                        <w:rPr>
                          <w:rFonts w:ascii="Arial Narrow" w:hAnsi="Arial Narrow"/>
                          <w:b/>
                          <w:sz w:val="18"/>
                          <w:lang w:val="es-MX"/>
                        </w:rPr>
                      </w:pPr>
                      <w:r w:rsidRPr="00A919AD">
                        <w:rPr>
                          <w:rFonts w:ascii="Arial Narrow" w:hAnsi="Arial Narrow"/>
                          <w:b/>
                          <w:sz w:val="18"/>
                        </w:rPr>
                        <w:t xml:space="preserve">VIOLENCIA </w:t>
                      </w:r>
                      <w:r w:rsidRPr="00A919AD">
                        <w:rPr>
                          <w:rFonts w:ascii="Arial Narrow" w:hAnsi="Arial Narrow"/>
                          <w:b/>
                          <w:sz w:val="16"/>
                        </w:rPr>
                        <w:t>PSICOLOGICA</w:t>
                      </w:r>
                    </w:p>
                  </w:txbxContent>
                </v:textbox>
              </v:shape>
            </w:pict>
          </mc:Fallback>
        </mc:AlternateContent>
      </w:r>
      <w:r w:rsidRPr="00B467C5">
        <w:rPr>
          <w:rFonts w:ascii="Times New Roman" w:hAnsi="Times New Roman" w:cs="Times New Roman"/>
          <w:sz w:val="24"/>
          <w:szCs w:val="24"/>
        </w:rPr>
        <w:t>Para tener mayor y mejor claridad, para su sistema de manejo de casos para la atención oportuna se ha jerarquizado los tipos de violencia de la siguiente forma:</w:t>
      </w:r>
    </w:p>
    <w:p w14:paraId="6F460FAC" w14:textId="5BF6A317" w:rsidR="00B467C5" w:rsidRDefault="00B467C5" w:rsidP="00D9266F">
      <w:pPr>
        <w:jc w:val="both"/>
        <w:rPr>
          <w:rFonts w:ascii="Times New Roman" w:hAnsi="Times New Roman" w:cs="Times New Roman"/>
          <w:sz w:val="24"/>
          <w:szCs w:val="24"/>
        </w:rPr>
      </w:pPr>
      <w:r w:rsidRPr="00B467C5">
        <w:rPr>
          <w:rFonts w:ascii="Times New Roman" w:hAnsi="Times New Roman" w:cs="Times New Roman"/>
          <w:noProof/>
          <w:sz w:val="24"/>
          <w:szCs w:val="24"/>
          <w:lang w:val="es-ES" w:eastAsia="es-ES"/>
        </w:rPr>
        <mc:AlternateContent>
          <mc:Choice Requires="wps">
            <w:drawing>
              <wp:anchor distT="0" distB="0" distL="114300" distR="114300" simplePos="0" relativeHeight="251537920" behindDoc="0" locked="0" layoutInCell="1" allowOverlap="1" wp14:anchorId="7FAFEC21" wp14:editId="5A6AA143">
                <wp:simplePos x="0" y="0"/>
                <wp:positionH relativeFrom="column">
                  <wp:posOffset>1449705</wp:posOffset>
                </wp:positionH>
                <wp:positionV relativeFrom="paragraph">
                  <wp:posOffset>108585</wp:posOffset>
                </wp:positionV>
                <wp:extent cx="3987165" cy="655320"/>
                <wp:effectExtent l="0" t="0" r="13335" b="1143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655320"/>
                        </a:xfrm>
                        <a:prstGeom prst="rect">
                          <a:avLst/>
                        </a:prstGeom>
                        <a:solidFill>
                          <a:srgbClr val="FFFFFF"/>
                        </a:solidFill>
                        <a:ln w="19050">
                          <a:solidFill>
                            <a:srgbClr val="92CDDC"/>
                          </a:solidFill>
                          <a:miter lim="800000"/>
                          <a:headEnd/>
                          <a:tailEnd/>
                        </a:ln>
                      </wps:spPr>
                      <wps:txbx>
                        <w:txbxContent>
                          <w:p w14:paraId="4E10AC73" w14:textId="72D30355" w:rsidR="00B4753A" w:rsidRPr="00554004" w:rsidRDefault="00B4753A" w:rsidP="00D9266F">
                            <w:pPr>
                              <w:spacing w:after="0"/>
                              <w:jc w:val="center"/>
                              <w:rPr>
                                <w:rFonts w:ascii="Bookman Old Style" w:hAnsi="Bookman Old Style"/>
                                <w:sz w:val="16"/>
                                <w:szCs w:val="18"/>
                              </w:rPr>
                            </w:pPr>
                            <w:r w:rsidRPr="007F65E6">
                              <w:rPr>
                                <w:rFonts w:ascii="Bookman Old Style" w:hAnsi="Bookman Old Style"/>
                                <w:sz w:val="18"/>
                                <w:szCs w:val="18"/>
                              </w:rPr>
                              <w:t xml:space="preserve">Cuando la violencia es a través de la desvalorización, humillación, ridiculización, </w:t>
                            </w:r>
                            <w:proofErr w:type="spellStart"/>
                            <w:r w:rsidRPr="007F65E6">
                              <w:rPr>
                                <w:rFonts w:ascii="Bookman Old Style" w:hAnsi="Bookman Old Style"/>
                                <w:sz w:val="18"/>
                                <w:szCs w:val="18"/>
                              </w:rPr>
                              <w:t>Culpabilización</w:t>
                            </w:r>
                            <w:proofErr w:type="spellEnd"/>
                            <w:r w:rsidRPr="007F65E6">
                              <w:rPr>
                                <w:rFonts w:ascii="Bookman Old Style" w:hAnsi="Bookman Old Style"/>
                                <w:sz w:val="18"/>
                                <w:szCs w:val="18"/>
                              </w:rPr>
                              <w:t>, chantaje, insulto, elevación de voz, desprecio, rechazo, uso de sobrenombres que afecte a las niñas, o adolescentes.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FEC21" id="Cuadro de texto 14" o:spid="_x0000_s1048" type="#_x0000_t202" style="position:absolute;left:0;text-align:left;margin-left:114.15pt;margin-top:8.55pt;width:313.95pt;height:51.6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" strokecolor="#92cddc" strokeweight="1.5pt">
                <v:textbox>
                  <w:txbxContent>
                    <w:p w14:paraId="4E10AC73" w14:textId="72D30355" w:rsidR="00B4753A" w:rsidRPr="00554004" w:rsidRDefault="00B4753A" w:rsidP="00D9266F">
                      <w:pPr>
                        <w:spacing w:after="0"/>
                        <w:jc w:val="center"/>
                        <w:rPr>
                          <w:rFonts w:ascii="Bookman Old Style" w:hAnsi="Bookman Old Style"/>
                          <w:sz w:val="16"/>
                          <w:szCs w:val="18"/>
                        </w:rPr>
                      </w:pPr>
                      <w:r w:rsidRPr="007F65E6">
                        <w:rPr>
                          <w:rFonts w:ascii="Bookman Old Style" w:hAnsi="Bookman Old Style"/>
                          <w:sz w:val="18"/>
                          <w:szCs w:val="18"/>
                        </w:rPr>
                        <w:t xml:space="preserve">Cuando la violencia es a través de la desvalorización, humillación, ridiculización, </w:t>
                      </w:r>
                      <w:proofErr w:type="spellStart"/>
                      <w:r w:rsidRPr="007F65E6">
                        <w:rPr>
                          <w:rFonts w:ascii="Bookman Old Style" w:hAnsi="Bookman Old Style"/>
                          <w:sz w:val="18"/>
                          <w:szCs w:val="18"/>
                        </w:rPr>
                        <w:t>Culpabilización</w:t>
                      </w:r>
                      <w:proofErr w:type="spellEnd"/>
                      <w:r w:rsidRPr="007F65E6">
                        <w:rPr>
                          <w:rFonts w:ascii="Bookman Old Style" w:hAnsi="Bookman Old Style"/>
                          <w:sz w:val="18"/>
                          <w:szCs w:val="18"/>
                        </w:rPr>
                        <w:t>, chantaje, insulto, elevación de voz, desprecio, rechazo, uso de sobrenombres que afecte a las niñas, o adolescentes.</w:t>
                      </w:r>
                    </w:p>
                  </w:txbxContent>
                </v:textbox>
              </v:shape>
            </w:pict>
          </mc:Fallback>
        </mc:AlternateContent>
      </w:r>
    </w:p>
    <w:p w14:paraId="0079B4EA" w14:textId="7B3C6171" w:rsidR="00B467C5" w:rsidRDefault="00B467C5" w:rsidP="00D9266F">
      <w:pPr>
        <w:jc w:val="both"/>
        <w:rPr>
          <w:rFonts w:ascii="Times New Roman" w:hAnsi="Times New Roman" w:cs="Times New Roman"/>
          <w:sz w:val="24"/>
          <w:szCs w:val="24"/>
        </w:rPr>
      </w:pPr>
    </w:p>
    <w:p w14:paraId="17F2AF80" w14:textId="77777777" w:rsidR="00B467C5" w:rsidRPr="00B467C5" w:rsidRDefault="00B467C5" w:rsidP="00D9266F">
      <w:pPr>
        <w:jc w:val="both"/>
        <w:rPr>
          <w:rFonts w:ascii="Times New Roman" w:hAnsi="Times New Roman" w:cs="Times New Roman"/>
          <w:sz w:val="24"/>
          <w:szCs w:val="24"/>
          <w:lang w:val="es-MX"/>
        </w:rPr>
      </w:pPr>
    </w:p>
    <w:p w14:paraId="5A706FBD" w14:textId="0559AAB5" w:rsidR="00D9266F" w:rsidRPr="00B467C5" w:rsidRDefault="00D9266F" w:rsidP="00D9266F">
      <w:pPr>
        <w:pStyle w:val="Prrafodelista"/>
        <w:spacing w:before="116" w:after="0"/>
        <w:ind w:right="119"/>
        <w:rPr>
          <w:rFonts w:ascii="Times New Roman" w:hAnsi="Times New Roman" w:cs="Times New Roman"/>
          <w:b/>
          <w:color w:val="FF0000"/>
          <w:sz w:val="24"/>
          <w:szCs w:val="24"/>
          <w:lang w:val="es-ES"/>
        </w:rPr>
      </w:pPr>
    </w:p>
    <w:p w14:paraId="267B9F0C" w14:textId="41BF5EF8" w:rsidR="00D9266F" w:rsidRPr="00B467C5" w:rsidRDefault="00B467C5" w:rsidP="00D9266F">
      <w:pPr>
        <w:pStyle w:val="Prrafodelista"/>
        <w:spacing w:before="116" w:after="0"/>
        <w:ind w:right="119"/>
        <w:rPr>
          <w:rFonts w:ascii="Times New Roman" w:hAnsi="Times New Roman" w:cs="Times New Roman"/>
          <w:b/>
          <w:color w:val="FF0000"/>
          <w:sz w:val="24"/>
          <w:szCs w:val="24"/>
          <w:lang w:val="es-ES"/>
        </w:rPr>
      </w:pPr>
      <w:r w:rsidRPr="00B467C5">
        <w:rPr>
          <w:rFonts w:ascii="Times New Roman" w:hAnsi="Times New Roman" w:cs="Times New Roman"/>
          <w:noProof/>
          <w:sz w:val="24"/>
          <w:szCs w:val="24"/>
          <w:lang w:val="es-ES" w:eastAsia="es-ES"/>
        </w:rPr>
        <mc:AlternateContent>
          <mc:Choice Requires="wps">
            <w:drawing>
              <wp:anchor distT="0" distB="0" distL="114300" distR="114300" simplePos="0" relativeHeight="251546112" behindDoc="0" locked="0" layoutInCell="1" allowOverlap="1" wp14:anchorId="4EB3B8A3" wp14:editId="6900C8C6">
                <wp:simplePos x="0" y="0"/>
                <wp:positionH relativeFrom="column">
                  <wp:posOffset>125730</wp:posOffset>
                </wp:positionH>
                <wp:positionV relativeFrom="paragraph">
                  <wp:posOffset>149860</wp:posOffset>
                </wp:positionV>
                <wp:extent cx="938530" cy="1181100"/>
                <wp:effectExtent l="0" t="26035" r="26035" b="45085"/>
                <wp:wrapNone/>
                <wp:docPr id="11" name="Cheuró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8530" cy="1181100"/>
                        </a:xfrm>
                        <a:prstGeom prst="chevron">
                          <a:avLst>
                            <a:gd name="adj" fmla="val 25000"/>
                          </a:avLst>
                        </a:prstGeom>
                        <a:solidFill>
                          <a:schemeClr val="accent6"/>
                        </a:solidFill>
                        <a:ln w="19050">
                          <a:solidFill>
                            <a:srgbClr val="92CDDC"/>
                          </a:solidFill>
                          <a:miter lim="800000"/>
                          <a:headEnd/>
                          <a:tailEnd/>
                        </a:ln>
                      </wps:spPr>
                      <wps:txbx>
                        <w:txbxContent>
                          <w:p w14:paraId="5CD28E95" w14:textId="77777777" w:rsidR="00B4753A" w:rsidRPr="00554004" w:rsidRDefault="00B4753A" w:rsidP="00D9266F">
                            <w:pPr>
                              <w:spacing w:after="0" w:line="240" w:lineRule="auto"/>
                              <w:jc w:val="center"/>
                              <w:rPr>
                                <w:rFonts w:ascii="Bookman Old Style" w:hAnsi="Bookman Old Style"/>
                                <w:b/>
                                <w:sz w:val="16"/>
                              </w:rPr>
                            </w:pPr>
                            <w:r w:rsidRPr="00A919AD">
                              <w:rPr>
                                <w:rFonts w:ascii="Arial Narrow" w:hAnsi="Arial Narrow"/>
                                <w:b/>
                                <w:sz w:val="16"/>
                              </w:rPr>
                              <w:t>ALERTA</w:t>
                            </w:r>
                            <w:r w:rsidRPr="00554004">
                              <w:rPr>
                                <w:rFonts w:ascii="Bookman Old Style" w:hAnsi="Bookman Old Style"/>
                                <w:b/>
                                <w:sz w:val="16"/>
                              </w:rPr>
                              <w:t xml:space="preserve"> NARANJA</w:t>
                            </w:r>
                          </w:p>
                          <w:p w14:paraId="14B4D727" w14:textId="77777777" w:rsidR="00B4753A" w:rsidRPr="00554004" w:rsidRDefault="00B4753A" w:rsidP="00D9266F">
                            <w:pPr>
                              <w:spacing w:after="0" w:line="240" w:lineRule="auto"/>
                              <w:jc w:val="center"/>
                              <w:rPr>
                                <w:rFonts w:ascii="Bookman Old Style" w:hAnsi="Bookman Old Style"/>
                                <w:b/>
                                <w:sz w:val="16"/>
                                <w:lang w:val="es-MX"/>
                              </w:rPr>
                            </w:pPr>
                            <w:r w:rsidRPr="00554004">
                              <w:rPr>
                                <w:rFonts w:ascii="Bookman Old Style" w:hAnsi="Bookman Old Style"/>
                                <w:b/>
                                <w:sz w:val="16"/>
                              </w:rPr>
                              <w:t>VIOLENCIA FISICA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3B8A3" id="Cheurón 11" o:spid="_x0000_s1049" type="#_x0000_t55" style="position:absolute;left:0;text-align:left;margin-left:9.9pt;margin-top:11.8pt;width:73.9pt;height:93pt;rotation:9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" fillcolor="#f79646 [3209]" strokecolor="#92cddc" strokeweight="1.5pt">
                <v:textbox>
                  <w:txbxContent>
                    <w:p w14:paraId="5CD28E95" w14:textId="77777777" w:rsidR="00B4753A" w:rsidRPr="00554004" w:rsidRDefault="00B4753A" w:rsidP="00D9266F">
                      <w:pPr>
                        <w:spacing w:after="0" w:line="240" w:lineRule="auto"/>
                        <w:jc w:val="center"/>
                        <w:rPr>
                          <w:rFonts w:ascii="Bookman Old Style" w:hAnsi="Bookman Old Style"/>
                          <w:b/>
                          <w:sz w:val="16"/>
                        </w:rPr>
                      </w:pPr>
                      <w:r w:rsidRPr="00A919AD">
                        <w:rPr>
                          <w:rFonts w:ascii="Arial Narrow" w:hAnsi="Arial Narrow"/>
                          <w:b/>
                          <w:sz w:val="16"/>
                        </w:rPr>
                        <w:t>ALERTA</w:t>
                      </w:r>
                      <w:r w:rsidRPr="00554004">
                        <w:rPr>
                          <w:rFonts w:ascii="Bookman Old Style" w:hAnsi="Bookman Old Style"/>
                          <w:b/>
                          <w:sz w:val="16"/>
                        </w:rPr>
                        <w:t xml:space="preserve"> NARANJA</w:t>
                      </w:r>
                    </w:p>
                    <w:p w14:paraId="14B4D727" w14:textId="77777777" w:rsidR="00B4753A" w:rsidRPr="00554004" w:rsidRDefault="00B4753A" w:rsidP="00D9266F">
                      <w:pPr>
                        <w:spacing w:after="0" w:line="240" w:lineRule="auto"/>
                        <w:jc w:val="center"/>
                        <w:rPr>
                          <w:rFonts w:ascii="Bookman Old Style" w:hAnsi="Bookman Old Style"/>
                          <w:b/>
                          <w:sz w:val="16"/>
                          <w:lang w:val="es-MX"/>
                        </w:rPr>
                      </w:pPr>
                      <w:r w:rsidRPr="00554004">
                        <w:rPr>
                          <w:rFonts w:ascii="Bookman Old Style" w:hAnsi="Bookman Old Style"/>
                          <w:b/>
                          <w:sz w:val="16"/>
                        </w:rPr>
                        <w:t>VIOLENCIA FISICA</w:t>
                      </w:r>
                    </w:p>
                  </w:txbxContent>
                </v:textbox>
              </v:shape>
            </w:pict>
          </mc:Fallback>
        </mc:AlternateContent>
      </w:r>
    </w:p>
    <w:p w14:paraId="6F914CB9" w14:textId="2F7F8E16" w:rsidR="00D9266F" w:rsidRPr="00B467C5" w:rsidRDefault="00B467C5" w:rsidP="00D9266F">
      <w:pPr>
        <w:pStyle w:val="Prrafodelista"/>
        <w:numPr>
          <w:ilvl w:val="0"/>
          <w:numId w:val="15"/>
        </w:numPr>
        <w:spacing w:before="116" w:after="0" w:line="259" w:lineRule="auto"/>
        <w:ind w:right="119"/>
        <w:rPr>
          <w:rFonts w:ascii="Times New Roman" w:hAnsi="Times New Roman" w:cs="Times New Roman"/>
          <w:b/>
          <w:color w:val="FF0000"/>
          <w:sz w:val="24"/>
          <w:szCs w:val="24"/>
          <w:lang w:val="es-ES"/>
        </w:rPr>
      </w:pPr>
      <w:r w:rsidRPr="00B467C5">
        <w:rPr>
          <w:rFonts w:ascii="Times New Roman" w:hAnsi="Times New Roman" w:cs="Times New Roman"/>
          <w:noProof/>
          <w:sz w:val="24"/>
          <w:szCs w:val="24"/>
          <w:lang w:val="es-ES" w:eastAsia="es-ES"/>
        </w:rPr>
        <mc:AlternateContent>
          <mc:Choice Requires="wps">
            <w:drawing>
              <wp:anchor distT="0" distB="0" distL="114300" distR="114300" simplePos="0" relativeHeight="251555328" behindDoc="0" locked="0" layoutInCell="1" allowOverlap="1" wp14:anchorId="42258D1D" wp14:editId="2BE6497A">
                <wp:simplePos x="0" y="0"/>
                <wp:positionH relativeFrom="column">
                  <wp:posOffset>1449705</wp:posOffset>
                </wp:positionH>
                <wp:positionV relativeFrom="paragraph">
                  <wp:posOffset>7620</wp:posOffset>
                </wp:positionV>
                <wp:extent cx="3987165" cy="1036320"/>
                <wp:effectExtent l="0" t="0" r="13335" b="1143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1036320"/>
                        </a:xfrm>
                        <a:prstGeom prst="rect">
                          <a:avLst/>
                        </a:prstGeom>
                        <a:solidFill>
                          <a:srgbClr val="FFFFFF"/>
                        </a:solidFill>
                        <a:ln w="19050">
                          <a:solidFill>
                            <a:srgbClr val="92CDDC"/>
                          </a:solidFill>
                          <a:miter lim="800000"/>
                          <a:headEnd/>
                          <a:tailEnd/>
                        </a:ln>
                      </wps:spPr>
                      <wps:txbx>
                        <w:txbxContent>
                          <w:p w14:paraId="60E2669A" w14:textId="77777777" w:rsidR="00B4753A" w:rsidRPr="00554004" w:rsidRDefault="00B4753A" w:rsidP="00D9266F">
                            <w:pPr>
                              <w:spacing w:after="0"/>
                              <w:jc w:val="center"/>
                              <w:rPr>
                                <w:rFonts w:ascii="Bookman Old Style" w:hAnsi="Bookman Old Style"/>
                                <w:sz w:val="18"/>
                                <w:szCs w:val="18"/>
                              </w:rPr>
                            </w:pPr>
                            <w:r w:rsidRPr="007F65E6">
                              <w:rPr>
                                <w:rFonts w:ascii="Bookman Old Style" w:hAnsi="Bookman Old Style"/>
                                <w:sz w:val="18"/>
                                <w:szCs w:val="18"/>
                              </w:rPr>
                              <w:t xml:space="preserve">Cuando la violencia es a través de una agresión física intencional causada </w:t>
                            </w:r>
                            <w:bookmarkStart w:id="1" w:name="_Hlk110935312"/>
                            <w:r w:rsidRPr="007F65E6">
                              <w:rPr>
                                <w:rFonts w:ascii="Bookman Old Style" w:hAnsi="Bookman Old Style"/>
                                <w:sz w:val="18"/>
                                <w:szCs w:val="18"/>
                              </w:rPr>
                              <w:t>por un objeto, por un golpe (manotazos, bofetadas, palizas, patadas, empujones) que provoque un hematoma, o bien arañazos, mordiscos, pellizcos, tirones de pelo o de orejas, someterles a posturas incómodas, quemaduras u obligarlos a ingerir ciertos productos, que cause dolor en el cuerpo de los niños, niñas o adolescentes.</w:t>
                            </w:r>
                          </w:p>
                          <w:bookmarkEnd w:id="1"/>
                          <w:p w14:paraId="6887036D" w14:textId="77777777" w:rsidR="00B4753A" w:rsidRPr="004F417F" w:rsidRDefault="00B4753A" w:rsidP="00D9266F">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58D1D" id="Cuadro de texto 12" o:spid="_x0000_s1050" type="#_x0000_t202" style="position:absolute;left:0;text-align:left;margin-left:114.15pt;margin-top:.6pt;width:313.95pt;height:81.6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" strokecolor="#92cddc" strokeweight="1.5pt">
                <v:textbox>
                  <w:txbxContent>
                    <w:p w14:paraId="60E2669A" w14:textId="77777777" w:rsidR="00B4753A" w:rsidRPr="00554004" w:rsidRDefault="00B4753A" w:rsidP="00D9266F">
                      <w:pPr>
                        <w:spacing w:after="0"/>
                        <w:jc w:val="center"/>
                        <w:rPr>
                          <w:rFonts w:ascii="Bookman Old Style" w:hAnsi="Bookman Old Style"/>
                          <w:sz w:val="18"/>
                          <w:szCs w:val="18"/>
                        </w:rPr>
                      </w:pPr>
                      <w:r w:rsidRPr="007F65E6">
                        <w:rPr>
                          <w:rFonts w:ascii="Bookman Old Style" w:hAnsi="Bookman Old Style"/>
                          <w:sz w:val="18"/>
                          <w:szCs w:val="18"/>
                        </w:rPr>
                        <w:t xml:space="preserve">Cuando la violencia es a través de una agresión física intencional causada </w:t>
                      </w:r>
                      <w:bookmarkStart w:id="2" w:name="_Hlk110935312"/>
                      <w:r w:rsidRPr="007F65E6">
                        <w:rPr>
                          <w:rFonts w:ascii="Bookman Old Style" w:hAnsi="Bookman Old Style"/>
                          <w:sz w:val="18"/>
                          <w:szCs w:val="18"/>
                        </w:rPr>
                        <w:t>por un objeto, por un golpe (manotazos, bofetadas, palizas, patadas, empujones) que provoque un hematoma, o bien arañazos, mordiscos, pellizcos, tirones de pelo o de orejas, someterles a posturas incómodas, quemaduras u obligarlos a ingerir ciertos productos, que cause dolor en el cuerpo de los niños, niñas o adolescentes.</w:t>
                      </w:r>
                    </w:p>
                    <w:bookmarkEnd w:id="2"/>
                    <w:p w14:paraId="6887036D" w14:textId="77777777" w:rsidR="00B4753A" w:rsidRPr="004F417F" w:rsidRDefault="00B4753A" w:rsidP="00D9266F">
                      <w:pPr>
                        <w:rPr>
                          <w:rFonts w:ascii="Arial Narrow" w:hAnsi="Arial Narrow"/>
                          <w:sz w:val="20"/>
                        </w:rPr>
                      </w:pPr>
                    </w:p>
                  </w:txbxContent>
                </v:textbox>
              </v:shape>
            </w:pict>
          </mc:Fallback>
        </mc:AlternateContent>
      </w:r>
    </w:p>
    <w:p w14:paraId="34394C58" w14:textId="144B1A71" w:rsidR="00D9266F" w:rsidRPr="00B467C5" w:rsidRDefault="00D9266F" w:rsidP="00D9266F">
      <w:pPr>
        <w:pStyle w:val="Prrafodelista"/>
        <w:numPr>
          <w:ilvl w:val="0"/>
          <w:numId w:val="15"/>
        </w:numPr>
        <w:spacing w:before="116" w:after="0" w:line="259" w:lineRule="auto"/>
        <w:ind w:right="119"/>
        <w:rPr>
          <w:rFonts w:ascii="Times New Roman" w:hAnsi="Times New Roman" w:cs="Times New Roman"/>
          <w:b/>
          <w:color w:val="FF0000"/>
          <w:sz w:val="24"/>
          <w:szCs w:val="24"/>
          <w:lang w:val="es-ES"/>
        </w:rPr>
      </w:pPr>
    </w:p>
    <w:p w14:paraId="15329E9E" w14:textId="1712A7E3" w:rsidR="00D9266F" w:rsidRPr="00B467C5" w:rsidRDefault="00D9266F" w:rsidP="00D9266F">
      <w:pPr>
        <w:pStyle w:val="Prrafodelista"/>
        <w:numPr>
          <w:ilvl w:val="0"/>
          <w:numId w:val="15"/>
        </w:numPr>
        <w:spacing w:before="116" w:after="0" w:line="259" w:lineRule="auto"/>
        <w:ind w:right="119"/>
        <w:rPr>
          <w:rFonts w:ascii="Times New Roman" w:hAnsi="Times New Roman" w:cs="Times New Roman"/>
          <w:b/>
          <w:color w:val="FF0000"/>
          <w:sz w:val="24"/>
          <w:szCs w:val="24"/>
          <w:lang w:val="es-ES"/>
        </w:rPr>
      </w:pPr>
    </w:p>
    <w:p w14:paraId="51FBD449" w14:textId="77777777" w:rsidR="00D9266F" w:rsidRPr="00B467C5" w:rsidRDefault="00D9266F" w:rsidP="00D9266F">
      <w:pPr>
        <w:pStyle w:val="Prrafodelista"/>
        <w:spacing w:before="116" w:after="0"/>
        <w:ind w:right="119"/>
        <w:rPr>
          <w:rFonts w:ascii="Times New Roman" w:hAnsi="Times New Roman" w:cs="Times New Roman"/>
          <w:b/>
          <w:color w:val="FF0000"/>
          <w:sz w:val="24"/>
          <w:szCs w:val="24"/>
          <w:lang w:val="es-ES"/>
        </w:rPr>
      </w:pPr>
    </w:p>
    <w:p w14:paraId="450BD9E6" w14:textId="77777777" w:rsidR="00D9266F" w:rsidRPr="00B467C5" w:rsidRDefault="00D9266F" w:rsidP="00D9266F">
      <w:pPr>
        <w:pStyle w:val="Prrafodelista"/>
        <w:spacing w:before="116" w:after="0"/>
        <w:ind w:right="119"/>
        <w:rPr>
          <w:rFonts w:ascii="Times New Roman" w:hAnsi="Times New Roman" w:cs="Times New Roman"/>
          <w:b/>
          <w:color w:val="FF0000"/>
          <w:sz w:val="24"/>
          <w:szCs w:val="24"/>
          <w:lang w:val="es-ES"/>
        </w:rPr>
      </w:pPr>
    </w:p>
    <w:p w14:paraId="72B31D2D" w14:textId="77777777" w:rsidR="00D9266F" w:rsidRPr="00B467C5" w:rsidRDefault="00D9266F" w:rsidP="00D9266F">
      <w:pPr>
        <w:pStyle w:val="Prrafodelista"/>
        <w:spacing w:before="116" w:after="0"/>
        <w:ind w:right="119"/>
        <w:rPr>
          <w:rFonts w:ascii="Times New Roman" w:hAnsi="Times New Roman" w:cs="Times New Roman"/>
          <w:b/>
          <w:color w:val="FF0000"/>
          <w:sz w:val="24"/>
          <w:szCs w:val="24"/>
        </w:rPr>
      </w:pPr>
    </w:p>
    <w:p w14:paraId="5C733245" w14:textId="77777777" w:rsidR="00D9266F" w:rsidRPr="00B467C5" w:rsidRDefault="00D9266F" w:rsidP="00D9266F">
      <w:pPr>
        <w:pStyle w:val="Prrafodelista"/>
        <w:jc w:val="both"/>
        <w:rPr>
          <w:rFonts w:ascii="Times New Roman" w:hAnsi="Times New Roman" w:cs="Times New Roman"/>
          <w:sz w:val="24"/>
          <w:szCs w:val="24"/>
          <w:lang w:val="es-MX"/>
        </w:rPr>
      </w:pPr>
    </w:p>
    <w:p w14:paraId="4A5C62B3" w14:textId="77777777" w:rsidR="00D9266F" w:rsidRPr="00B467C5" w:rsidRDefault="00D9266F" w:rsidP="00D9266F">
      <w:pPr>
        <w:pStyle w:val="Prrafodelista"/>
        <w:jc w:val="both"/>
        <w:rPr>
          <w:rFonts w:ascii="Times New Roman" w:hAnsi="Times New Roman" w:cs="Times New Roman"/>
          <w:sz w:val="24"/>
          <w:szCs w:val="24"/>
          <w:lang w:val="es-MX"/>
        </w:rPr>
      </w:pPr>
      <w:r w:rsidRPr="00B467C5">
        <w:rPr>
          <w:rFonts w:ascii="Times New Roman" w:hAnsi="Times New Roman" w:cs="Times New Roman"/>
          <w:noProof/>
          <w:sz w:val="24"/>
          <w:szCs w:val="24"/>
          <w:lang w:val="es-ES" w:eastAsia="es-ES"/>
        </w:rPr>
        <mc:AlternateContent>
          <mc:Choice Requires="wps">
            <w:drawing>
              <wp:anchor distT="0" distB="0" distL="114300" distR="114300" simplePos="0" relativeHeight="251561472" behindDoc="0" locked="0" layoutInCell="1" allowOverlap="1" wp14:anchorId="563357E3" wp14:editId="0ABF7FFA">
                <wp:simplePos x="0" y="0"/>
                <wp:positionH relativeFrom="margin">
                  <wp:posOffset>136842</wp:posOffset>
                </wp:positionH>
                <wp:positionV relativeFrom="paragraph">
                  <wp:posOffset>137478</wp:posOffset>
                </wp:positionV>
                <wp:extent cx="906145" cy="1181100"/>
                <wp:effectExtent l="0" t="23177" r="23177" b="42228"/>
                <wp:wrapNone/>
                <wp:docPr id="6" name="Cheuró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6145" cy="1181100"/>
                        </a:xfrm>
                        <a:prstGeom prst="chevron">
                          <a:avLst>
                            <a:gd name="adj" fmla="val 25000"/>
                          </a:avLst>
                        </a:prstGeom>
                        <a:solidFill>
                          <a:srgbClr val="FF0000"/>
                        </a:solidFill>
                        <a:ln w="19050">
                          <a:solidFill>
                            <a:srgbClr val="92CDDC"/>
                          </a:solidFill>
                          <a:miter lim="800000"/>
                          <a:headEnd/>
                          <a:tailEnd/>
                        </a:ln>
                      </wps:spPr>
                      <wps:txbx>
                        <w:txbxContent>
                          <w:p w14:paraId="47B8D38A" w14:textId="77777777" w:rsidR="00B4753A" w:rsidRPr="00A919AD" w:rsidRDefault="00B4753A" w:rsidP="00D9266F">
                            <w:pPr>
                              <w:spacing w:after="0"/>
                              <w:jc w:val="center"/>
                              <w:rPr>
                                <w:rFonts w:ascii="Arial Narrow" w:hAnsi="Arial Narrow"/>
                                <w:b/>
                                <w:sz w:val="16"/>
                              </w:rPr>
                            </w:pPr>
                            <w:r w:rsidRPr="00A919AD">
                              <w:rPr>
                                <w:rFonts w:ascii="Arial Narrow" w:hAnsi="Arial Narrow"/>
                                <w:b/>
                                <w:sz w:val="16"/>
                              </w:rPr>
                              <w:t>ALERTA ROJA</w:t>
                            </w:r>
                          </w:p>
                          <w:p w14:paraId="18982336" w14:textId="77777777" w:rsidR="00B4753A" w:rsidRPr="00A919AD" w:rsidRDefault="00B4753A" w:rsidP="00D9266F">
                            <w:pPr>
                              <w:spacing w:after="0"/>
                              <w:jc w:val="center"/>
                              <w:rPr>
                                <w:rFonts w:ascii="Arial Narrow" w:hAnsi="Arial Narrow"/>
                                <w:b/>
                                <w:sz w:val="16"/>
                              </w:rPr>
                            </w:pPr>
                            <w:r w:rsidRPr="00A919AD">
                              <w:rPr>
                                <w:rFonts w:ascii="Arial Narrow" w:hAnsi="Arial Narrow"/>
                                <w:b/>
                                <w:sz w:val="16"/>
                              </w:rPr>
                              <w:t>VIOLENCIA SEXUAL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357E3" id="Cheurón 10" o:spid="_x0000_s1051" type="#_x0000_t55" style="position:absolute;left:0;text-align:left;margin-left:10.75pt;margin-top:10.85pt;width:71.35pt;height:93pt;rotation:90;z-index:25156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" fillcolor="red" strokecolor="#92cddc" strokeweight="1.5pt">
                <v:textbox>
                  <w:txbxContent>
                    <w:p w14:paraId="47B8D38A" w14:textId="77777777" w:rsidR="00B4753A" w:rsidRPr="00A919AD" w:rsidRDefault="00B4753A" w:rsidP="00D9266F">
                      <w:pPr>
                        <w:spacing w:after="0"/>
                        <w:jc w:val="center"/>
                        <w:rPr>
                          <w:rFonts w:ascii="Arial Narrow" w:hAnsi="Arial Narrow"/>
                          <w:b/>
                          <w:sz w:val="16"/>
                        </w:rPr>
                      </w:pPr>
                      <w:r w:rsidRPr="00A919AD">
                        <w:rPr>
                          <w:rFonts w:ascii="Arial Narrow" w:hAnsi="Arial Narrow"/>
                          <w:b/>
                          <w:sz w:val="16"/>
                        </w:rPr>
                        <w:t>ALERTA ROJA</w:t>
                      </w:r>
                    </w:p>
                    <w:p w14:paraId="18982336" w14:textId="77777777" w:rsidR="00B4753A" w:rsidRPr="00A919AD" w:rsidRDefault="00B4753A" w:rsidP="00D9266F">
                      <w:pPr>
                        <w:spacing w:after="0"/>
                        <w:jc w:val="center"/>
                        <w:rPr>
                          <w:rFonts w:ascii="Arial Narrow" w:hAnsi="Arial Narrow"/>
                          <w:b/>
                          <w:sz w:val="16"/>
                        </w:rPr>
                      </w:pPr>
                      <w:r w:rsidRPr="00A919AD">
                        <w:rPr>
                          <w:rFonts w:ascii="Arial Narrow" w:hAnsi="Arial Narrow"/>
                          <w:b/>
                          <w:sz w:val="16"/>
                        </w:rPr>
                        <w:t>VIOLENCIA SEXUAL</w:t>
                      </w:r>
                    </w:p>
                  </w:txbxContent>
                </v:textbox>
                <w10:wrap anchorx="margin"/>
              </v:shape>
            </w:pict>
          </mc:Fallback>
        </mc:AlternateContent>
      </w:r>
    </w:p>
    <w:p w14:paraId="55433A81" w14:textId="77777777" w:rsidR="00D9266F" w:rsidRPr="00B467C5" w:rsidRDefault="00D9266F" w:rsidP="00D9266F">
      <w:pPr>
        <w:jc w:val="both"/>
        <w:rPr>
          <w:rFonts w:ascii="Times New Roman" w:hAnsi="Times New Roman" w:cs="Times New Roman"/>
          <w:sz w:val="24"/>
          <w:szCs w:val="24"/>
          <w:lang w:val="es-MX"/>
        </w:rPr>
      </w:pPr>
      <w:r w:rsidRPr="00B467C5">
        <w:rPr>
          <w:rFonts w:ascii="Times New Roman" w:hAnsi="Times New Roman" w:cs="Times New Roman"/>
          <w:noProof/>
          <w:sz w:val="24"/>
          <w:szCs w:val="24"/>
          <w:lang w:val="es-ES" w:eastAsia="es-ES"/>
        </w:rPr>
        <mc:AlternateContent>
          <mc:Choice Requires="wps">
            <w:drawing>
              <wp:anchor distT="0" distB="0" distL="114300" distR="114300" simplePos="0" relativeHeight="251567616" behindDoc="0" locked="0" layoutInCell="1" allowOverlap="1" wp14:anchorId="6F9D4B7F" wp14:editId="022BB1EE">
                <wp:simplePos x="0" y="0"/>
                <wp:positionH relativeFrom="column">
                  <wp:posOffset>1312545</wp:posOffset>
                </wp:positionH>
                <wp:positionV relativeFrom="paragraph">
                  <wp:posOffset>69850</wp:posOffset>
                </wp:positionV>
                <wp:extent cx="4124325" cy="1150620"/>
                <wp:effectExtent l="0" t="0" r="28575" b="11430"/>
                <wp:wrapNone/>
                <wp:docPr id="1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50620"/>
                        </a:xfrm>
                        <a:prstGeom prst="rect">
                          <a:avLst/>
                        </a:prstGeom>
                        <a:solidFill>
                          <a:srgbClr val="FFFFFF"/>
                        </a:solidFill>
                        <a:ln w="19050">
                          <a:solidFill>
                            <a:srgbClr val="92CDDC"/>
                          </a:solidFill>
                          <a:miter lim="800000"/>
                          <a:headEnd/>
                          <a:tailEnd/>
                        </a:ln>
                      </wps:spPr>
                      <wps:txbx>
                        <w:txbxContent>
                          <w:p w14:paraId="4797528B" w14:textId="77777777" w:rsidR="00B4753A" w:rsidRPr="001B75B9" w:rsidRDefault="00B4753A" w:rsidP="00D9266F">
                            <w:pPr>
                              <w:spacing w:after="0"/>
                              <w:jc w:val="center"/>
                              <w:rPr>
                                <w:rFonts w:ascii="Arial Narrow" w:hAnsi="Arial Narrow"/>
                              </w:rPr>
                            </w:pPr>
                            <w:r w:rsidRPr="009D627F">
                              <w:rPr>
                                <w:rFonts w:ascii="Arial" w:hAnsi="Arial" w:cs="Arial"/>
                                <w:sz w:val="18"/>
                              </w:rPr>
                              <w:t xml:space="preserve">Cuando la violencia es una agresión sexual a una niña, </w:t>
                            </w:r>
                            <w:r w:rsidRPr="001B75B9">
                              <w:rPr>
                                <w:rFonts w:ascii="Arial" w:hAnsi="Arial" w:cs="Arial"/>
                                <w:sz w:val="18"/>
                                <w:szCs w:val="18"/>
                              </w:rPr>
                              <w:t xml:space="preserve">niño o adolescente como: </w:t>
                            </w:r>
                            <w:r>
                              <w:rPr>
                                <w:rFonts w:ascii="Arial" w:hAnsi="Arial" w:cs="Arial"/>
                                <w:sz w:val="18"/>
                                <w:szCs w:val="18"/>
                                <w:shd w:val="clear" w:color="auto" w:fill="FFFFFF"/>
                              </w:rPr>
                              <w:t>conductas sexuales con un menor de edad, actos sexuales orales o anales</w:t>
                            </w:r>
                            <w:r w:rsidRPr="001B75B9">
                              <w:rPr>
                                <w:rFonts w:ascii="Arial" w:hAnsi="Arial" w:cs="Arial"/>
                                <w:sz w:val="18"/>
                                <w:szCs w:val="18"/>
                                <w:shd w:val="clear" w:color="auto" w:fill="FFFFFF"/>
                              </w:rPr>
                              <w:t>, el incesto (Actos sexuales entre familiares),</w:t>
                            </w:r>
                            <w:r w:rsidRPr="0017597F">
                              <w:t xml:space="preserve"> </w:t>
                            </w:r>
                            <w:r w:rsidRPr="0017597F">
                              <w:rPr>
                                <w:rFonts w:ascii="Arial" w:hAnsi="Arial" w:cs="Arial"/>
                                <w:sz w:val="18"/>
                                <w:szCs w:val="18"/>
                                <w:shd w:val="clear" w:color="auto" w:fill="FFFFFF"/>
                              </w:rPr>
                              <w:t>No es necesario que exista contacto físico (en for</w:t>
                            </w:r>
                            <w:r>
                              <w:rPr>
                                <w:rFonts w:ascii="Arial" w:hAnsi="Arial" w:cs="Arial"/>
                                <w:sz w:val="18"/>
                                <w:szCs w:val="18"/>
                                <w:shd w:val="clear" w:color="auto" w:fill="FFFFFF"/>
                              </w:rPr>
                              <w:t>ma de penetración o</w:t>
                            </w:r>
                            <w:r w:rsidRPr="001B75B9">
                              <w:rPr>
                                <w:rFonts w:ascii="Arial" w:hAnsi="Arial" w:cs="Arial"/>
                                <w:sz w:val="18"/>
                                <w:szCs w:val="18"/>
                                <w:shd w:val="clear" w:color="auto" w:fill="FFFFFF"/>
                              </w:rPr>
                              <w:t xml:space="preserve"> acariciar partes íntimas</w:t>
                            </w:r>
                            <w:r>
                              <w:rPr>
                                <w:rFonts w:ascii="Arial" w:hAnsi="Arial" w:cs="Arial"/>
                                <w:sz w:val="18"/>
                                <w:szCs w:val="18"/>
                                <w:shd w:val="clear" w:color="auto" w:fill="FFFFFF"/>
                              </w:rPr>
                              <w:t xml:space="preserve">, </w:t>
                            </w:r>
                            <w:r w:rsidRPr="0017597F">
                              <w:rPr>
                                <w:rFonts w:ascii="Arial" w:hAnsi="Arial" w:cs="Arial"/>
                                <w:sz w:val="18"/>
                                <w:szCs w:val="18"/>
                                <w:shd w:val="clear" w:color="auto" w:fill="FFFFFF"/>
                              </w:rPr>
                              <w:t>la vejación sexual</w:t>
                            </w:r>
                            <w:r w:rsidRPr="001B75B9">
                              <w:rPr>
                                <w:rFonts w:ascii="Arial" w:hAnsi="Arial" w:cs="Arial"/>
                                <w:sz w:val="18"/>
                                <w:szCs w:val="18"/>
                                <w:shd w:val="clear" w:color="auto" w:fill="FFFFFF"/>
                              </w:rPr>
                              <w:t xml:space="preserve">. En ningún caso se acepta el consentimiento en </w:t>
                            </w:r>
                            <w:proofErr w:type="spellStart"/>
                            <w:r w:rsidRPr="001B75B9">
                              <w:rPr>
                                <w:rFonts w:ascii="Arial" w:hAnsi="Arial" w:cs="Arial"/>
                                <w:sz w:val="18"/>
                                <w:szCs w:val="18"/>
                                <w:shd w:val="clear" w:color="auto" w:fill="FFFFFF"/>
                              </w:rPr>
                              <w:t>NNAs</w:t>
                            </w:r>
                            <w:proofErr w:type="spellEnd"/>
                            <w:r w:rsidRPr="001B75B9">
                              <w:rPr>
                                <w:rFonts w:ascii="Arial" w:hAnsi="Arial" w:cs="Arial"/>
                                <w:sz w:val="18"/>
                                <w:szCs w:val="18"/>
                                <w:shd w:val="clear" w:color="auto" w:fill="FFFFFF"/>
                              </w:rPr>
                              <w:t>. P</w:t>
                            </w:r>
                            <w:r w:rsidRPr="001B75B9">
                              <w:rPr>
                                <w:rFonts w:ascii="Arial" w:hAnsi="Arial" w:cs="Arial"/>
                                <w:sz w:val="18"/>
                                <w:szCs w:val="18"/>
                              </w:rPr>
                              <w:t>or parte del equipo o dentro de la población meta en la que se trabaja.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D4B7F" id="Cuadro de texto 9" o:spid="_x0000_s1052" type="#_x0000_t202" style="position:absolute;left:0;text-align:left;margin-left:103.35pt;margin-top:5.5pt;width:324.75pt;height:90.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" strokecolor="#92cddc" strokeweight="1.5pt">
                <v:textbox>
                  <w:txbxContent>
                    <w:p w14:paraId="4797528B" w14:textId="77777777" w:rsidR="00B4753A" w:rsidRPr="001B75B9" w:rsidRDefault="00B4753A" w:rsidP="00D9266F">
                      <w:pPr>
                        <w:spacing w:after="0"/>
                        <w:jc w:val="center"/>
                        <w:rPr>
                          <w:rFonts w:ascii="Arial Narrow" w:hAnsi="Arial Narrow"/>
                        </w:rPr>
                      </w:pPr>
                      <w:r w:rsidRPr="009D627F">
                        <w:rPr>
                          <w:rFonts w:ascii="Arial" w:hAnsi="Arial" w:cs="Arial"/>
                          <w:sz w:val="18"/>
                        </w:rPr>
                        <w:t xml:space="preserve">Cuando la violencia es una agresión sexual a una niña, </w:t>
                      </w:r>
                      <w:r w:rsidRPr="001B75B9">
                        <w:rPr>
                          <w:rFonts w:ascii="Arial" w:hAnsi="Arial" w:cs="Arial"/>
                          <w:sz w:val="18"/>
                          <w:szCs w:val="18"/>
                        </w:rPr>
                        <w:t xml:space="preserve">niño o adolescente como: </w:t>
                      </w:r>
                      <w:r>
                        <w:rPr>
                          <w:rFonts w:ascii="Arial" w:hAnsi="Arial" w:cs="Arial"/>
                          <w:sz w:val="18"/>
                          <w:szCs w:val="18"/>
                          <w:shd w:val="clear" w:color="auto" w:fill="FFFFFF"/>
                        </w:rPr>
                        <w:t>conductas sexuales con un menor de edad, actos sexuales orales o anales</w:t>
                      </w:r>
                      <w:r w:rsidRPr="001B75B9">
                        <w:rPr>
                          <w:rFonts w:ascii="Arial" w:hAnsi="Arial" w:cs="Arial"/>
                          <w:sz w:val="18"/>
                          <w:szCs w:val="18"/>
                          <w:shd w:val="clear" w:color="auto" w:fill="FFFFFF"/>
                        </w:rPr>
                        <w:t>, el incesto (Actos sexuales entre familiares),</w:t>
                      </w:r>
                      <w:r w:rsidRPr="0017597F">
                        <w:t xml:space="preserve"> </w:t>
                      </w:r>
                      <w:r w:rsidRPr="0017597F">
                        <w:rPr>
                          <w:rFonts w:ascii="Arial" w:hAnsi="Arial" w:cs="Arial"/>
                          <w:sz w:val="18"/>
                          <w:szCs w:val="18"/>
                          <w:shd w:val="clear" w:color="auto" w:fill="FFFFFF"/>
                        </w:rPr>
                        <w:t>No es necesario que exista contacto físico (en for</w:t>
                      </w:r>
                      <w:r>
                        <w:rPr>
                          <w:rFonts w:ascii="Arial" w:hAnsi="Arial" w:cs="Arial"/>
                          <w:sz w:val="18"/>
                          <w:szCs w:val="18"/>
                          <w:shd w:val="clear" w:color="auto" w:fill="FFFFFF"/>
                        </w:rPr>
                        <w:t>ma de penetración o</w:t>
                      </w:r>
                      <w:r w:rsidRPr="001B75B9">
                        <w:rPr>
                          <w:rFonts w:ascii="Arial" w:hAnsi="Arial" w:cs="Arial"/>
                          <w:sz w:val="18"/>
                          <w:szCs w:val="18"/>
                          <w:shd w:val="clear" w:color="auto" w:fill="FFFFFF"/>
                        </w:rPr>
                        <w:t xml:space="preserve"> acariciar partes íntimas</w:t>
                      </w:r>
                      <w:r>
                        <w:rPr>
                          <w:rFonts w:ascii="Arial" w:hAnsi="Arial" w:cs="Arial"/>
                          <w:sz w:val="18"/>
                          <w:szCs w:val="18"/>
                          <w:shd w:val="clear" w:color="auto" w:fill="FFFFFF"/>
                        </w:rPr>
                        <w:t xml:space="preserve">, </w:t>
                      </w:r>
                      <w:r w:rsidRPr="0017597F">
                        <w:rPr>
                          <w:rFonts w:ascii="Arial" w:hAnsi="Arial" w:cs="Arial"/>
                          <w:sz w:val="18"/>
                          <w:szCs w:val="18"/>
                          <w:shd w:val="clear" w:color="auto" w:fill="FFFFFF"/>
                        </w:rPr>
                        <w:t>la vejación sexual</w:t>
                      </w:r>
                      <w:r w:rsidRPr="001B75B9">
                        <w:rPr>
                          <w:rFonts w:ascii="Arial" w:hAnsi="Arial" w:cs="Arial"/>
                          <w:sz w:val="18"/>
                          <w:szCs w:val="18"/>
                          <w:shd w:val="clear" w:color="auto" w:fill="FFFFFF"/>
                        </w:rPr>
                        <w:t xml:space="preserve">. En ningún caso se acepta el consentimiento en </w:t>
                      </w:r>
                      <w:proofErr w:type="spellStart"/>
                      <w:r w:rsidRPr="001B75B9">
                        <w:rPr>
                          <w:rFonts w:ascii="Arial" w:hAnsi="Arial" w:cs="Arial"/>
                          <w:sz w:val="18"/>
                          <w:szCs w:val="18"/>
                          <w:shd w:val="clear" w:color="auto" w:fill="FFFFFF"/>
                        </w:rPr>
                        <w:t>NNAs</w:t>
                      </w:r>
                      <w:proofErr w:type="spellEnd"/>
                      <w:r w:rsidRPr="001B75B9">
                        <w:rPr>
                          <w:rFonts w:ascii="Arial" w:hAnsi="Arial" w:cs="Arial"/>
                          <w:sz w:val="18"/>
                          <w:szCs w:val="18"/>
                          <w:shd w:val="clear" w:color="auto" w:fill="FFFFFF"/>
                        </w:rPr>
                        <w:t>. P</w:t>
                      </w:r>
                      <w:r w:rsidRPr="001B75B9">
                        <w:rPr>
                          <w:rFonts w:ascii="Arial" w:hAnsi="Arial" w:cs="Arial"/>
                          <w:sz w:val="18"/>
                          <w:szCs w:val="18"/>
                        </w:rPr>
                        <w:t>or parte del equipo o dentro de la población meta en la que se trabaja.</w:t>
                      </w:r>
                    </w:p>
                  </w:txbxContent>
                </v:textbox>
              </v:shape>
            </w:pict>
          </mc:Fallback>
        </mc:AlternateContent>
      </w:r>
    </w:p>
    <w:p w14:paraId="0F2839AA" w14:textId="77777777" w:rsidR="00D9266F" w:rsidRPr="00B467C5" w:rsidRDefault="00D9266F" w:rsidP="00D9266F">
      <w:pPr>
        <w:jc w:val="both"/>
        <w:rPr>
          <w:rFonts w:ascii="Times New Roman" w:hAnsi="Times New Roman" w:cs="Times New Roman"/>
          <w:sz w:val="24"/>
          <w:szCs w:val="24"/>
          <w:lang w:val="es-MX"/>
        </w:rPr>
      </w:pPr>
    </w:p>
    <w:p w14:paraId="1538D739" w14:textId="77777777" w:rsidR="00D9266F" w:rsidRPr="00B467C5" w:rsidRDefault="00D9266F" w:rsidP="00D9266F">
      <w:pPr>
        <w:rPr>
          <w:rFonts w:ascii="Times New Roman" w:hAnsi="Times New Roman" w:cs="Times New Roman"/>
          <w:sz w:val="24"/>
          <w:szCs w:val="24"/>
        </w:rPr>
      </w:pPr>
    </w:p>
    <w:p w14:paraId="40A55C7B" w14:textId="77777777" w:rsidR="00D9266F" w:rsidRPr="00B467C5" w:rsidRDefault="00D9266F" w:rsidP="00F45C07">
      <w:pPr>
        <w:spacing w:after="120" w:line="240" w:lineRule="auto"/>
        <w:jc w:val="both"/>
        <w:rPr>
          <w:rFonts w:ascii="Times New Roman" w:hAnsi="Times New Roman" w:cs="Times New Roman"/>
          <w:b/>
          <w:sz w:val="24"/>
          <w:szCs w:val="24"/>
        </w:rPr>
      </w:pPr>
    </w:p>
    <w:p w14:paraId="3626AB70" w14:textId="77777777" w:rsidR="00CF0550" w:rsidRPr="00B467C5" w:rsidRDefault="00CF0550" w:rsidP="00515523">
      <w:pPr>
        <w:spacing w:after="120" w:line="240" w:lineRule="auto"/>
        <w:jc w:val="both"/>
        <w:rPr>
          <w:rFonts w:ascii="Times New Roman" w:hAnsi="Times New Roman" w:cs="Times New Roman"/>
          <w:bCs/>
          <w:color w:val="000000"/>
          <w:sz w:val="24"/>
          <w:szCs w:val="24"/>
        </w:rPr>
      </w:pPr>
    </w:p>
    <w:p w14:paraId="7AEABA28" w14:textId="1F25F578" w:rsidR="00515523" w:rsidRPr="00B467C5" w:rsidRDefault="00515523" w:rsidP="00515523">
      <w:pPr>
        <w:spacing w:after="120" w:line="240" w:lineRule="auto"/>
        <w:jc w:val="both"/>
        <w:rPr>
          <w:rFonts w:ascii="Times New Roman" w:hAnsi="Times New Roman" w:cs="Times New Roman"/>
          <w:sz w:val="24"/>
          <w:szCs w:val="24"/>
        </w:rPr>
      </w:pPr>
      <w:r w:rsidRPr="00B467C5">
        <w:rPr>
          <w:rFonts w:ascii="Times New Roman" w:hAnsi="Times New Roman" w:cs="Times New Roman"/>
          <w:b/>
          <w:sz w:val="24"/>
          <w:szCs w:val="24"/>
        </w:rPr>
        <w:t xml:space="preserve">En caso de adolescentes que son víctimas de violencia sexual </w:t>
      </w:r>
      <w:r w:rsidRPr="00B467C5">
        <w:rPr>
          <w:rFonts w:ascii="Times New Roman" w:hAnsi="Times New Roman" w:cs="Times New Roman"/>
          <w:sz w:val="24"/>
          <w:szCs w:val="24"/>
        </w:rPr>
        <w:t xml:space="preserve">el accionar </w:t>
      </w:r>
      <w:r w:rsidR="00471AB7" w:rsidRPr="00B467C5">
        <w:rPr>
          <w:rFonts w:ascii="Times New Roman" w:hAnsi="Times New Roman" w:cs="Times New Roman"/>
          <w:sz w:val="24"/>
          <w:szCs w:val="24"/>
        </w:rPr>
        <w:t>y la intervención responde al siguiente accionar</w:t>
      </w:r>
    </w:p>
    <w:p w14:paraId="2F76293D" w14:textId="46EAE8A2" w:rsidR="00471AB7" w:rsidRPr="00B467C5" w:rsidRDefault="005F5E93" w:rsidP="00471AB7">
      <w:pPr>
        <w:pStyle w:val="Prrafodelista"/>
        <w:numPr>
          <w:ilvl w:val="0"/>
          <w:numId w:val="4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w:t>
      </w:r>
      <w:r w:rsidR="00471AB7" w:rsidRPr="00B467C5">
        <w:rPr>
          <w:rFonts w:ascii="Times New Roman" w:hAnsi="Times New Roman" w:cs="Times New Roman"/>
          <w:sz w:val="24"/>
          <w:szCs w:val="24"/>
        </w:rPr>
        <w:t xml:space="preserve">ontención emocional </w:t>
      </w:r>
      <w:r>
        <w:rPr>
          <w:rFonts w:ascii="Times New Roman" w:hAnsi="Times New Roman" w:cs="Times New Roman"/>
          <w:sz w:val="24"/>
          <w:szCs w:val="24"/>
        </w:rPr>
        <w:t>a la víctima, que i</w:t>
      </w:r>
      <w:r w:rsidR="00471AB7" w:rsidRPr="00B467C5">
        <w:rPr>
          <w:rFonts w:ascii="Times New Roman" w:hAnsi="Times New Roman" w:cs="Times New Roman"/>
          <w:sz w:val="24"/>
          <w:szCs w:val="24"/>
        </w:rPr>
        <w:t xml:space="preserve">mplica una ayuda inmediata para encarar el suceso de la agresión sexual y es dada por la psicóloga, </w:t>
      </w:r>
    </w:p>
    <w:p w14:paraId="4F4D3DC2" w14:textId="3C606A43" w:rsidR="00471AB7" w:rsidRPr="00B467C5" w:rsidRDefault="00471AB7" w:rsidP="00471AB7">
      <w:pPr>
        <w:pStyle w:val="Prrafodelista"/>
        <w:numPr>
          <w:ilvl w:val="0"/>
          <w:numId w:val="43"/>
        </w:numPr>
        <w:spacing w:after="120" w:line="240" w:lineRule="auto"/>
        <w:jc w:val="both"/>
        <w:rPr>
          <w:rFonts w:ascii="Times New Roman" w:hAnsi="Times New Roman" w:cs="Times New Roman"/>
          <w:bCs/>
          <w:sz w:val="24"/>
          <w:szCs w:val="24"/>
        </w:rPr>
      </w:pPr>
      <w:r w:rsidRPr="00B467C5">
        <w:rPr>
          <w:rFonts w:ascii="Times New Roman" w:hAnsi="Times New Roman" w:cs="Times New Roman"/>
          <w:sz w:val="24"/>
          <w:szCs w:val="24"/>
        </w:rPr>
        <w:t>Luego se deriva a revisión y atención medica del SEDEGES</w:t>
      </w:r>
    </w:p>
    <w:p w14:paraId="44B2518D" w14:textId="09B2070B" w:rsidR="00471AB7" w:rsidRPr="00B467C5" w:rsidRDefault="00471AB7" w:rsidP="00471AB7">
      <w:pPr>
        <w:pStyle w:val="Prrafodelista"/>
        <w:numPr>
          <w:ilvl w:val="0"/>
          <w:numId w:val="43"/>
        </w:numPr>
        <w:spacing w:after="120" w:line="240" w:lineRule="auto"/>
        <w:jc w:val="both"/>
        <w:rPr>
          <w:rFonts w:ascii="Times New Roman" w:hAnsi="Times New Roman" w:cs="Times New Roman"/>
          <w:bCs/>
          <w:sz w:val="24"/>
          <w:szCs w:val="24"/>
        </w:rPr>
      </w:pPr>
      <w:r w:rsidRPr="00B467C5">
        <w:rPr>
          <w:rFonts w:ascii="Times New Roman" w:hAnsi="Times New Roman" w:cs="Times New Roman"/>
          <w:bCs/>
          <w:sz w:val="24"/>
          <w:szCs w:val="24"/>
        </w:rPr>
        <w:t xml:space="preserve">Se procede a la denuncia del caso a la fiscalía donde se procede según protocolo (revisión médica </w:t>
      </w:r>
      <w:r w:rsidR="005F5E93" w:rsidRPr="00B467C5">
        <w:rPr>
          <w:rFonts w:ascii="Times New Roman" w:hAnsi="Times New Roman" w:cs="Times New Roman"/>
          <w:bCs/>
          <w:sz w:val="24"/>
          <w:szCs w:val="24"/>
        </w:rPr>
        <w:t>forense</w:t>
      </w:r>
      <w:r w:rsidRPr="00B467C5">
        <w:rPr>
          <w:rFonts w:ascii="Times New Roman" w:hAnsi="Times New Roman" w:cs="Times New Roman"/>
          <w:bCs/>
          <w:sz w:val="24"/>
          <w:szCs w:val="24"/>
        </w:rPr>
        <w:t xml:space="preserve">, cámara </w:t>
      </w:r>
      <w:r w:rsidR="005F5E93" w:rsidRPr="00B467C5">
        <w:rPr>
          <w:rFonts w:ascii="Times New Roman" w:hAnsi="Times New Roman" w:cs="Times New Roman"/>
          <w:bCs/>
          <w:sz w:val="24"/>
          <w:szCs w:val="24"/>
        </w:rPr>
        <w:t>Gessell</w:t>
      </w:r>
      <w:r w:rsidRPr="00B467C5">
        <w:rPr>
          <w:rFonts w:ascii="Times New Roman" w:hAnsi="Times New Roman" w:cs="Times New Roman"/>
          <w:bCs/>
          <w:sz w:val="24"/>
          <w:szCs w:val="24"/>
        </w:rPr>
        <w:t>)</w:t>
      </w:r>
    </w:p>
    <w:p w14:paraId="35D9F6EC" w14:textId="6E700C44" w:rsidR="00471AB7" w:rsidRPr="00B467C5" w:rsidRDefault="005F5E93" w:rsidP="00471AB7">
      <w:pPr>
        <w:pStyle w:val="Prrafodelista"/>
        <w:numPr>
          <w:ilvl w:val="0"/>
          <w:numId w:val="43"/>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S</w:t>
      </w:r>
      <w:r w:rsidR="00471AB7" w:rsidRPr="00B467C5">
        <w:rPr>
          <w:rFonts w:ascii="Times New Roman" w:hAnsi="Times New Roman" w:cs="Times New Roman"/>
          <w:bCs/>
          <w:sz w:val="24"/>
          <w:szCs w:val="24"/>
        </w:rPr>
        <w:t>e reporta a la defensoría de la niñez</w:t>
      </w:r>
    </w:p>
    <w:p w14:paraId="03703A80" w14:textId="77777777" w:rsidR="00471AB7" w:rsidRPr="00B467C5" w:rsidRDefault="00471AB7" w:rsidP="00471AB7">
      <w:pPr>
        <w:pStyle w:val="Prrafodelista"/>
        <w:spacing w:after="120" w:line="240" w:lineRule="auto"/>
        <w:jc w:val="both"/>
        <w:rPr>
          <w:rFonts w:ascii="Times New Roman" w:hAnsi="Times New Roman" w:cs="Times New Roman"/>
          <w:bCs/>
          <w:sz w:val="24"/>
          <w:szCs w:val="24"/>
        </w:rPr>
      </w:pPr>
    </w:p>
    <w:p w14:paraId="298A1376" w14:textId="33103009" w:rsidR="00471AB7" w:rsidRDefault="00471AB7" w:rsidP="00471AB7">
      <w:pPr>
        <w:spacing w:after="120" w:line="240" w:lineRule="auto"/>
        <w:jc w:val="both"/>
        <w:rPr>
          <w:rFonts w:ascii="Times New Roman" w:hAnsi="Times New Roman" w:cs="Times New Roman"/>
          <w:sz w:val="24"/>
          <w:szCs w:val="24"/>
        </w:rPr>
      </w:pPr>
      <w:r w:rsidRPr="00B467C5">
        <w:rPr>
          <w:rFonts w:ascii="Times New Roman" w:hAnsi="Times New Roman" w:cs="Times New Roman"/>
          <w:bCs/>
          <w:sz w:val="24"/>
          <w:szCs w:val="24"/>
        </w:rPr>
        <w:t xml:space="preserve">En todo el proceso se hace un acompañamiento y contención </w:t>
      </w:r>
      <w:r w:rsidRPr="00B467C5">
        <w:rPr>
          <w:rFonts w:ascii="Times New Roman" w:hAnsi="Times New Roman" w:cs="Times New Roman"/>
          <w:sz w:val="24"/>
          <w:szCs w:val="24"/>
        </w:rPr>
        <w:t xml:space="preserve">bajo los </w:t>
      </w:r>
      <w:r w:rsidR="005F5E93">
        <w:rPr>
          <w:rFonts w:ascii="Times New Roman" w:hAnsi="Times New Roman" w:cs="Times New Roman"/>
          <w:sz w:val="24"/>
          <w:szCs w:val="24"/>
        </w:rPr>
        <w:t xml:space="preserve">principios fundamentales: </w:t>
      </w:r>
      <w:r w:rsidRPr="00B467C5">
        <w:rPr>
          <w:rFonts w:ascii="Times New Roman" w:hAnsi="Times New Roman" w:cs="Times New Roman"/>
          <w:sz w:val="24"/>
          <w:szCs w:val="24"/>
        </w:rPr>
        <w:t>empatía, confidencialidad, respeto a los derechos y dignidad de las víctimas de violencia sexual.</w:t>
      </w:r>
    </w:p>
    <w:p w14:paraId="73603CE3" w14:textId="7E17237B" w:rsidR="00B467C5" w:rsidRDefault="00B467C5" w:rsidP="00471AB7">
      <w:pPr>
        <w:spacing w:after="120" w:line="240" w:lineRule="auto"/>
        <w:jc w:val="both"/>
        <w:rPr>
          <w:rFonts w:ascii="Times New Roman" w:hAnsi="Times New Roman" w:cs="Times New Roman"/>
          <w:sz w:val="24"/>
          <w:szCs w:val="24"/>
        </w:rPr>
      </w:pPr>
    </w:p>
    <w:p w14:paraId="58B92D74" w14:textId="53119A13" w:rsidR="00B467C5" w:rsidRDefault="00B467C5" w:rsidP="00471AB7">
      <w:pPr>
        <w:spacing w:after="120" w:line="240" w:lineRule="auto"/>
        <w:jc w:val="both"/>
        <w:rPr>
          <w:rFonts w:ascii="Times New Roman" w:hAnsi="Times New Roman" w:cs="Times New Roman"/>
          <w:sz w:val="24"/>
          <w:szCs w:val="24"/>
        </w:rPr>
      </w:pPr>
    </w:p>
    <w:p w14:paraId="6550AA0F" w14:textId="6298F583" w:rsidR="00B467C5" w:rsidRDefault="00B467C5" w:rsidP="00471AB7">
      <w:pPr>
        <w:spacing w:after="120" w:line="240" w:lineRule="auto"/>
        <w:jc w:val="both"/>
        <w:rPr>
          <w:rFonts w:ascii="Times New Roman" w:hAnsi="Times New Roman" w:cs="Times New Roman"/>
          <w:sz w:val="24"/>
          <w:szCs w:val="24"/>
        </w:rPr>
      </w:pPr>
    </w:p>
    <w:p w14:paraId="210F8A4B" w14:textId="77777777" w:rsidR="00B467C5" w:rsidRPr="00B467C5" w:rsidRDefault="00B467C5" w:rsidP="00471AB7">
      <w:pPr>
        <w:spacing w:after="120" w:line="240" w:lineRule="auto"/>
        <w:jc w:val="both"/>
        <w:rPr>
          <w:rFonts w:ascii="Times New Roman" w:hAnsi="Times New Roman" w:cs="Times New Roman"/>
          <w:sz w:val="24"/>
          <w:szCs w:val="24"/>
        </w:rPr>
      </w:pPr>
    </w:p>
    <w:p w14:paraId="22D9AC0F" w14:textId="5505A9F5" w:rsidR="00D9266F" w:rsidRPr="00B467C5" w:rsidRDefault="00D9266F" w:rsidP="00E41D03">
      <w:pPr>
        <w:spacing w:after="120" w:line="240" w:lineRule="auto"/>
        <w:jc w:val="both"/>
        <w:rPr>
          <w:rFonts w:ascii="Times New Roman" w:hAnsi="Times New Roman" w:cs="Times New Roman"/>
          <w:b/>
          <w:bCs/>
          <w:color w:val="000000"/>
          <w:sz w:val="24"/>
          <w:szCs w:val="24"/>
        </w:rPr>
      </w:pPr>
      <w:r w:rsidRPr="00B467C5">
        <w:rPr>
          <w:rFonts w:ascii="Times New Roman" w:hAnsi="Times New Roman" w:cs="Times New Roman"/>
          <w:b/>
          <w:bCs/>
          <w:color w:val="000000"/>
          <w:sz w:val="24"/>
          <w:szCs w:val="24"/>
        </w:rPr>
        <w:t xml:space="preserve">Ruta de Atención. Procedimiento en </w:t>
      </w:r>
      <w:r w:rsidR="00222A6D" w:rsidRPr="00B467C5">
        <w:rPr>
          <w:rFonts w:ascii="Times New Roman" w:hAnsi="Times New Roman" w:cs="Times New Roman"/>
          <w:b/>
          <w:bCs/>
          <w:color w:val="000000"/>
          <w:sz w:val="24"/>
          <w:szCs w:val="24"/>
        </w:rPr>
        <w:t>hechos de</w:t>
      </w:r>
      <w:r w:rsidRPr="00B467C5">
        <w:rPr>
          <w:rFonts w:ascii="Times New Roman" w:hAnsi="Times New Roman" w:cs="Times New Roman"/>
          <w:b/>
          <w:bCs/>
          <w:color w:val="000000"/>
          <w:sz w:val="24"/>
          <w:szCs w:val="24"/>
        </w:rPr>
        <w:t xml:space="preserve"> violencia </w:t>
      </w:r>
      <w:r w:rsidR="00222A6D" w:rsidRPr="00B467C5">
        <w:rPr>
          <w:rFonts w:ascii="Times New Roman" w:hAnsi="Times New Roman" w:cs="Times New Roman"/>
          <w:b/>
          <w:bCs/>
          <w:color w:val="000000"/>
          <w:sz w:val="24"/>
          <w:szCs w:val="24"/>
        </w:rPr>
        <w:t>psicológica, y</w:t>
      </w:r>
      <w:r w:rsidRPr="00B467C5">
        <w:rPr>
          <w:rFonts w:ascii="Times New Roman" w:hAnsi="Times New Roman" w:cs="Times New Roman"/>
          <w:b/>
          <w:bCs/>
          <w:color w:val="000000"/>
          <w:sz w:val="24"/>
          <w:szCs w:val="24"/>
        </w:rPr>
        <w:t xml:space="preserve"> física en la institución.</w:t>
      </w:r>
    </w:p>
    <w:p w14:paraId="13AA78F8" w14:textId="4B2658BF" w:rsidR="00D9266F" w:rsidRPr="00B467C5" w:rsidRDefault="009C22A1" w:rsidP="00D9266F">
      <w:pPr>
        <w:jc w:val="both"/>
        <w:rPr>
          <w:rFonts w:ascii="Times New Roman" w:hAnsi="Times New Roman" w:cs="Times New Roman"/>
          <w:color w:val="FF0000"/>
          <w:sz w:val="24"/>
          <w:szCs w:val="24"/>
        </w:rPr>
      </w:pPr>
      <w:r w:rsidRPr="00B467C5">
        <w:rPr>
          <w:rFonts w:ascii="Times New Roman" w:hAnsi="Times New Roman" w:cs="Times New Roman"/>
          <w:noProof/>
          <w:color w:val="FF0000"/>
          <w:sz w:val="24"/>
          <w:szCs w:val="24"/>
          <w:lang w:val="es-ES" w:eastAsia="es-ES"/>
        </w:rPr>
        <mc:AlternateContent>
          <mc:Choice Requires="wps">
            <w:drawing>
              <wp:anchor distT="0" distB="0" distL="114300" distR="114300" simplePos="0" relativeHeight="251462144" behindDoc="0" locked="0" layoutInCell="1" allowOverlap="1" wp14:anchorId="732590C6" wp14:editId="25301651">
                <wp:simplePos x="0" y="0"/>
                <wp:positionH relativeFrom="column">
                  <wp:posOffset>62865</wp:posOffset>
                </wp:positionH>
                <wp:positionV relativeFrom="paragraph">
                  <wp:posOffset>135255</wp:posOffset>
                </wp:positionV>
                <wp:extent cx="1485900" cy="1005840"/>
                <wp:effectExtent l="0" t="0" r="19050" b="228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05840"/>
                        </a:xfrm>
                        <a:prstGeom prst="roundRect">
                          <a:avLst>
                            <a:gd name="adj" fmla="val 16667"/>
                          </a:avLst>
                        </a:prstGeom>
                        <a:solidFill>
                          <a:srgbClr val="FFFFFF"/>
                        </a:solidFill>
                        <a:ln w="9525">
                          <a:solidFill>
                            <a:srgbClr val="000000"/>
                          </a:solidFill>
                          <a:round/>
                          <a:headEnd/>
                          <a:tailEnd/>
                        </a:ln>
                      </wps:spPr>
                      <wps:txbx>
                        <w:txbxContent>
                          <w:p w14:paraId="3FFF5400" w14:textId="77777777" w:rsidR="00B4753A" w:rsidRPr="00555B6D" w:rsidRDefault="00B4753A" w:rsidP="00D9266F">
                            <w:pPr>
                              <w:rPr>
                                <w:lang w:val="es-ES"/>
                              </w:rPr>
                            </w:pPr>
                            <w:r>
                              <w:rPr>
                                <w:lang w:val="es-ES"/>
                              </w:rPr>
                              <w:t>Informe de la educadora a la administradora del centro de acogida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590C6" id="AutoShape 9" o:spid="_x0000_s1053" style="position:absolute;left:0;text-align:left;margin-left:4.95pt;margin-top:10.65pt;width:117pt;height:79.2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">
                <v:textbox>
                  <w:txbxContent>
                    <w:p w14:paraId="3FFF5400" w14:textId="77777777" w:rsidR="00B4753A" w:rsidRPr="00555B6D" w:rsidRDefault="00B4753A" w:rsidP="00D9266F">
                      <w:pPr>
                        <w:rPr>
                          <w:lang w:val="es-ES"/>
                        </w:rPr>
                      </w:pPr>
                      <w:r>
                        <w:rPr>
                          <w:lang w:val="es-ES"/>
                        </w:rPr>
                        <w:t>Informe de la educadora a la administradora del centro de acogida</w:t>
                      </w:r>
                    </w:p>
                  </w:txbxContent>
                </v:textbox>
              </v:roundrect>
            </w:pict>
          </mc:Fallback>
        </mc:AlternateContent>
      </w:r>
      <w:r w:rsidRPr="00B467C5">
        <w:rPr>
          <w:rFonts w:ascii="Times New Roman" w:hAnsi="Times New Roman" w:cs="Times New Roman"/>
          <w:noProof/>
          <w:color w:val="FF0000"/>
          <w:sz w:val="24"/>
          <w:szCs w:val="24"/>
          <w:lang w:val="es-ES" w:eastAsia="es-ES"/>
        </w:rPr>
        <mc:AlternateContent>
          <mc:Choice Requires="wps">
            <w:drawing>
              <wp:anchor distT="0" distB="0" distL="114300" distR="114300" simplePos="0" relativeHeight="251477504" behindDoc="0" locked="0" layoutInCell="1" allowOverlap="1" wp14:anchorId="0120B41E" wp14:editId="4124A473">
                <wp:simplePos x="0" y="0"/>
                <wp:positionH relativeFrom="column">
                  <wp:posOffset>2112645</wp:posOffset>
                </wp:positionH>
                <wp:positionV relativeFrom="paragraph">
                  <wp:posOffset>135255</wp:posOffset>
                </wp:positionV>
                <wp:extent cx="1428750" cy="1242060"/>
                <wp:effectExtent l="0" t="0" r="19050" b="1524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242060"/>
                        </a:xfrm>
                        <a:prstGeom prst="roundRect">
                          <a:avLst>
                            <a:gd name="adj" fmla="val 16667"/>
                          </a:avLst>
                        </a:prstGeom>
                        <a:solidFill>
                          <a:srgbClr val="FFFFFF"/>
                        </a:solidFill>
                        <a:ln w="9525">
                          <a:solidFill>
                            <a:srgbClr val="000000"/>
                          </a:solidFill>
                          <a:round/>
                          <a:headEnd/>
                          <a:tailEnd/>
                        </a:ln>
                      </wps:spPr>
                      <wps:txbx>
                        <w:txbxContent>
                          <w:p w14:paraId="57FA78C3" w14:textId="77777777" w:rsidR="00B4753A" w:rsidRPr="00367D68" w:rsidRDefault="00B4753A" w:rsidP="00D9266F">
                            <w:pPr>
                              <w:rPr>
                                <w:lang w:val="es-ES"/>
                              </w:rPr>
                            </w:pPr>
                            <w:r>
                              <w:rPr>
                                <w:lang w:val="es-ES"/>
                              </w:rPr>
                              <w:t>La administradora solicita al área de psicología realizar contención y apoyo a la victima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20B41E" id="AutoShape 11" o:spid="_x0000_s1054" style="position:absolute;left:0;text-align:left;margin-left:166.35pt;margin-top:10.65pt;width:112.5pt;height:97.8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">
                <v:textbox>
                  <w:txbxContent>
                    <w:p w14:paraId="57FA78C3" w14:textId="77777777" w:rsidR="00B4753A" w:rsidRPr="00367D68" w:rsidRDefault="00B4753A" w:rsidP="00D9266F">
                      <w:pPr>
                        <w:rPr>
                          <w:lang w:val="es-ES"/>
                        </w:rPr>
                      </w:pPr>
                      <w:r>
                        <w:rPr>
                          <w:lang w:val="es-ES"/>
                        </w:rPr>
                        <w:t>La administradora solicita al área de psicología realizar contención y apoyo a la victima</w:t>
                      </w:r>
                    </w:p>
                  </w:txbxContent>
                </v:textbox>
              </v:roundrect>
            </w:pict>
          </mc:Fallback>
        </mc:AlternateContent>
      </w:r>
      <w:r w:rsidR="00D9266F" w:rsidRPr="00B467C5">
        <w:rPr>
          <w:rFonts w:ascii="Times New Roman" w:hAnsi="Times New Roman" w:cs="Times New Roman"/>
          <w:noProof/>
          <w:color w:val="FF0000"/>
          <w:sz w:val="24"/>
          <w:szCs w:val="24"/>
          <w:lang w:val="es-ES" w:eastAsia="es-ES"/>
        </w:rPr>
        <mc:AlternateContent>
          <mc:Choice Requires="wps">
            <w:drawing>
              <wp:anchor distT="0" distB="0" distL="114300" distR="114300" simplePos="0" relativeHeight="251502080" behindDoc="0" locked="0" layoutInCell="1" allowOverlap="1" wp14:anchorId="6B816C51" wp14:editId="5F2558F6">
                <wp:simplePos x="0" y="0"/>
                <wp:positionH relativeFrom="column">
                  <wp:posOffset>4572000</wp:posOffset>
                </wp:positionH>
                <wp:positionV relativeFrom="paragraph">
                  <wp:posOffset>1047115</wp:posOffset>
                </wp:positionV>
                <wp:extent cx="304800" cy="180975"/>
                <wp:effectExtent l="38100" t="6350" r="38100" b="1270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F0D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6" type="#_x0000_t67" style="position:absolute;margin-left:5in;margin-top:82.45pt;width:24pt;height:14.2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">
                <v:textbox style="layout-flow:vertical-ideographic"/>
              </v:shape>
            </w:pict>
          </mc:Fallback>
        </mc:AlternateContent>
      </w:r>
      <w:r w:rsidR="00D9266F" w:rsidRPr="00B467C5">
        <w:rPr>
          <w:rFonts w:ascii="Times New Roman" w:hAnsi="Times New Roman" w:cs="Times New Roman"/>
          <w:noProof/>
          <w:color w:val="FF0000"/>
          <w:sz w:val="24"/>
          <w:szCs w:val="24"/>
          <w:lang w:val="es-ES" w:eastAsia="es-ES"/>
        </w:rPr>
        <mc:AlternateContent>
          <mc:Choice Requires="wps">
            <w:drawing>
              <wp:anchor distT="0" distB="0" distL="114300" distR="114300" simplePos="0" relativeHeight="251510272" behindDoc="0" locked="0" layoutInCell="1" allowOverlap="1" wp14:anchorId="36D2AF0F" wp14:editId="4B92962F">
                <wp:simplePos x="0" y="0"/>
                <wp:positionH relativeFrom="column">
                  <wp:posOffset>4029075</wp:posOffset>
                </wp:positionH>
                <wp:positionV relativeFrom="paragraph">
                  <wp:posOffset>1351915</wp:posOffset>
                </wp:positionV>
                <wp:extent cx="1847850" cy="1603375"/>
                <wp:effectExtent l="9525" t="6350" r="9525" b="952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603375"/>
                        </a:xfrm>
                        <a:prstGeom prst="roundRect">
                          <a:avLst>
                            <a:gd name="adj" fmla="val 16667"/>
                          </a:avLst>
                        </a:prstGeom>
                        <a:solidFill>
                          <a:srgbClr val="FFFFFF"/>
                        </a:solidFill>
                        <a:ln w="9525">
                          <a:solidFill>
                            <a:srgbClr val="000000"/>
                          </a:solidFill>
                          <a:round/>
                          <a:headEnd/>
                          <a:tailEnd/>
                        </a:ln>
                      </wps:spPr>
                      <wps:txbx>
                        <w:txbxContent>
                          <w:p w14:paraId="1274C20E" w14:textId="77777777" w:rsidR="00B4753A" w:rsidRPr="0007742E" w:rsidRDefault="00B4753A" w:rsidP="00D9266F">
                            <w:pPr>
                              <w:rPr>
                                <w:lang w:val="es-ES"/>
                              </w:rPr>
                            </w:pPr>
                            <w:r>
                              <w:rPr>
                                <w:lang w:val="es-ES"/>
                              </w:rPr>
                              <w:t>La administración presenta la denuncia ante la defensoría de la niñez y adolescencia y el ministerio público para la apertura del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D2AF0F" id="AutoShape 16" o:spid="_x0000_s1055" style="position:absolute;left:0;text-align:left;margin-left:317.25pt;margin-top:106.45pt;width:145.5pt;height:126.2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">
                <v:textbox>
                  <w:txbxContent>
                    <w:p w14:paraId="1274C20E" w14:textId="77777777" w:rsidR="00B4753A" w:rsidRPr="0007742E" w:rsidRDefault="00B4753A" w:rsidP="00D9266F">
                      <w:pPr>
                        <w:rPr>
                          <w:lang w:val="es-ES"/>
                        </w:rPr>
                      </w:pPr>
                      <w:r>
                        <w:rPr>
                          <w:lang w:val="es-ES"/>
                        </w:rPr>
                        <w:t>La administración presenta la denuncia ante la defensoría de la niñez y adolescencia y el ministerio público para la apertura del proceso</w:t>
                      </w:r>
                    </w:p>
                  </w:txbxContent>
                </v:textbox>
              </v:roundrect>
            </w:pict>
          </mc:Fallback>
        </mc:AlternateContent>
      </w:r>
      <w:r w:rsidR="00D9266F" w:rsidRPr="00B467C5">
        <w:rPr>
          <w:rFonts w:ascii="Times New Roman" w:hAnsi="Times New Roman" w:cs="Times New Roman"/>
          <w:noProof/>
          <w:color w:val="FF0000"/>
          <w:sz w:val="24"/>
          <w:szCs w:val="24"/>
          <w:lang w:val="es-ES" w:eastAsia="es-ES"/>
        </w:rPr>
        <mc:AlternateContent>
          <mc:Choice Requires="wps">
            <w:drawing>
              <wp:anchor distT="0" distB="0" distL="114300" distR="114300" simplePos="0" relativeHeight="251493888" behindDoc="0" locked="0" layoutInCell="1" allowOverlap="1" wp14:anchorId="51986AB4" wp14:editId="5F426F3A">
                <wp:simplePos x="0" y="0"/>
                <wp:positionH relativeFrom="column">
                  <wp:posOffset>4076700</wp:posOffset>
                </wp:positionH>
                <wp:positionV relativeFrom="paragraph">
                  <wp:posOffset>132715</wp:posOffset>
                </wp:positionV>
                <wp:extent cx="1304925" cy="914400"/>
                <wp:effectExtent l="9525" t="6350" r="9525" b="1270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914400"/>
                        </a:xfrm>
                        <a:prstGeom prst="roundRect">
                          <a:avLst>
                            <a:gd name="adj" fmla="val 16667"/>
                          </a:avLst>
                        </a:prstGeom>
                        <a:solidFill>
                          <a:srgbClr val="FFFFFF"/>
                        </a:solidFill>
                        <a:ln w="9525">
                          <a:solidFill>
                            <a:srgbClr val="000000"/>
                          </a:solidFill>
                          <a:round/>
                          <a:headEnd/>
                          <a:tailEnd/>
                        </a:ln>
                      </wps:spPr>
                      <wps:txbx>
                        <w:txbxContent>
                          <w:p w14:paraId="107D1651" w14:textId="77777777" w:rsidR="00B4753A" w:rsidRPr="00367D68" w:rsidRDefault="00B4753A" w:rsidP="00D9266F">
                            <w:pPr>
                              <w:rPr>
                                <w:lang w:val="es-ES"/>
                              </w:rPr>
                            </w:pPr>
                            <w:r>
                              <w:rPr>
                                <w:lang w:val="es-ES"/>
                              </w:rPr>
                              <w:t xml:space="preserve">La administradora solicita valoración del área medica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986AB4" id="AutoShape 13" o:spid="_x0000_s1056" style="position:absolute;left:0;text-align:left;margin-left:321pt;margin-top:10.45pt;width:102.75pt;height:1in;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">
                <v:textbox>
                  <w:txbxContent>
                    <w:p w14:paraId="107D1651" w14:textId="77777777" w:rsidR="00B4753A" w:rsidRPr="00367D68" w:rsidRDefault="00B4753A" w:rsidP="00D9266F">
                      <w:pPr>
                        <w:rPr>
                          <w:lang w:val="es-ES"/>
                        </w:rPr>
                      </w:pPr>
                      <w:r>
                        <w:rPr>
                          <w:lang w:val="es-ES"/>
                        </w:rPr>
                        <w:t xml:space="preserve">La administradora solicita valoración del área medica </w:t>
                      </w:r>
                    </w:p>
                  </w:txbxContent>
                </v:textbox>
              </v:roundrect>
            </w:pict>
          </mc:Fallback>
        </mc:AlternateContent>
      </w:r>
      <w:r w:rsidR="00D9266F" w:rsidRPr="00B467C5">
        <w:rPr>
          <w:rFonts w:ascii="Times New Roman" w:hAnsi="Times New Roman" w:cs="Times New Roman"/>
          <w:noProof/>
          <w:color w:val="FF0000"/>
          <w:sz w:val="24"/>
          <w:szCs w:val="24"/>
          <w:lang w:val="es-ES" w:eastAsia="es-ES"/>
        </w:rPr>
        <mc:AlternateContent>
          <mc:Choice Requires="wps">
            <w:drawing>
              <wp:anchor distT="0" distB="0" distL="114300" distR="114300" simplePos="0" relativeHeight="251485696" behindDoc="0" locked="0" layoutInCell="1" allowOverlap="1" wp14:anchorId="12B1FD3C" wp14:editId="1BD2E480">
                <wp:simplePos x="0" y="0"/>
                <wp:positionH relativeFrom="column">
                  <wp:posOffset>3543300</wp:posOffset>
                </wp:positionH>
                <wp:positionV relativeFrom="paragraph">
                  <wp:posOffset>456565</wp:posOffset>
                </wp:positionV>
                <wp:extent cx="485775" cy="323850"/>
                <wp:effectExtent l="9525" t="25400" r="19050" b="222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igh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86A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279pt;margin-top:35.95pt;width:38.25pt;height:25.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"/>
            </w:pict>
          </mc:Fallback>
        </mc:AlternateContent>
      </w:r>
      <w:r w:rsidR="00D9266F" w:rsidRPr="00B467C5">
        <w:rPr>
          <w:rFonts w:ascii="Times New Roman" w:hAnsi="Times New Roman" w:cs="Times New Roman"/>
          <w:noProof/>
          <w:color w:val="FF0000"/>
          <w:sz w:val="24"/>
          <w:szCs w:val="24"/>
          <w:lang w:val="es-ES" w:eastAsia="es-ES"/>
        </w:rPr>
        <mc:AlternateContent>
          <mc:Choice Requires="wps">
            <w:drawing>
              <wp:anchor distT="0" distB="0" distL="114300" distR="114300" simplePos="0" relativeHeight="251469312" behindDoc="0" locked="0" layoutInCell="1" allowOverlap="1" wp14:anchorId="5012E129" wp14:editId="06F97BC7">
                <wp:simplePos x="0" y="0"/>
                <wp:positionH relativeFrom="column">
                  <wp:posOffset>1552575</wp:posOffset>
                </wp:positionH>
                <wp:positionV relativeFrom="paragraph">
                  <wp:posOffset>361315</wp:posOffset>
                </wp:positionV>
                <wp:extent cx="438150" cy="304800"/>
                <wp:effectExtent l="9525" t="25400" r="19050" b="222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04800"/>
                        </a:xfrm>
                        <a:prstGeom prst="rightArrow">
                          <a:avLst>
                            <a:gd name="adj1" fmla="val 50000"/>
                            <a:gd name="adj2" fmla="val 359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88DB9" id="AutoShape 10" o:spid="_x0000_s1026" type="#_x0000_t13" style="position:absolute;margin-left:122.25pt;margin-top:28.45pt;width:34.5pt;height:24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"/>
            </w:pict>
          </mc:Fallback>
        </mc:AlternateContent>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r w:rsidR="00D9266F" w:rsidRPr="00B467C5">
        <w:rPr>
          <w:rFonts w:ascii="Times New Roman" w:hAnsi="Times New Roman" w:cs="Times New Roman"/>
          <w:color w:val="FF0000"/>
          <w:sz w:val="24"/>
          <w:szCs w:val="24"/>
        </w:rPr>
        <w:tab/>
      </w:r>
    </w:p>
    <w:p w14:paraId="0DEF7A71" w14:textId="77777777" w:rsidR="00D9266F" w:rsidRPr="00B467C5" w:rsidRDefault="00D9266F" w:rsidP="00D9266F">
      <w:pPr>
        <w:jc w:val="both"/>
        <w:rPr>
          <w:rFonts w:ascii="Times New Roman" w:hAnsi="Times New Roman" w:cs="Times New Roman"/>
          <w:color w:val="FF0000"/>
          <w:sz w:val="24"/>
          <w:szCs w:val="24"/>
        </w:rPr>
      </w:pPr>
      <w:r w:rsidRPr="00B467C5">
        <w:rPr>
          <w:rFonts w:ascii="Times New Roman" w:hAnsi="Times New Roman" w:cs="Times New Roman"/>
          <w:noProof/>
          <w:color w:val="FF0000"/>
          <w:sz w:val="24"/>
          <w:szCs w:val="24"/>
          <w:lang w:val="es-ES" w:eastAsia="es-ES"/>
        </w:rPr>
        <mc:AlternateContent>
          <mc:Choice Requires="wps">
            <w:drawing>
              <wp:anchor distT="0" distB="0" distL="114300" distR="114300" simplePos="0" relativeHeight="251523584" behindDoc="0" locked="0" layoutInCell="1" allowOverlap="1" wp14:anchorId="6070128C" wp14:editId="46847D7F">
                <wp:simplePos x="0" y="0"/>
                <wp:positionH relativeFrom="column">
                  <wp:posOffset>1438275</wp:posOffset>
                </wp:positionH>
                <wp:positionV relativeFrom="paragraph">
                  <wp:posOffset>53975</wp:posOffset>
                </wp:positionV>
                <wp:extent cx="2095500" cy="1603375"/>
                <wp:effectExtent l="9525" t="6350" r="9525" b="952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603375"/>
                        </a:xfrm>
                        <a:prstGeom prst="roundRect">
                          <a:avLst>
                            <a:gd name="adj" fmla="val 16667"/>
                          </a:avLst>
                        </a:prstGeom>
                        <a:solidFill>
                          <a:srgbClr val="FFFFFF"/>
                        </a:solidFill>
                        <a:ln w="9525">
                          <a:solidFill>
                            <a:srgbClr val="000000"/>
                          </a:solidFill>
                          <a:round/>
                          <a:headEnd/>
                          <a:tailEnd/>
                        </a:ln>
                      </wps:spPr>
                      <wps:txbx>
                        <w:txbxContent>
                          <w:p w14:paraId="454B3E9A" w14:textId="77777777" w:rsidR="00B4753A" w:rsidRPr="00F05353" w:rsidRDefault="00B4753A" w:rsidP="00D9266F">
                            <w:pPr>
                              <w:rPr>
                                <w:lang w:val="es-ES"/>
                              </w:rPr>
                            </w:pPr>
                            <w:r>
                              <w:rPr>
                                <w:lang w:val="es-ES"/>
                              </w:rPr>
                              <w:t>El equipo técnico eleva informes correspondientes de la información conocida para facilitar el inicio del proceso y queda a disposición de las autoridades competentes dentro del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70128C" id="AutoShape 18" o:spid="_x0000_s1057" style="position:absolute;left:0;text-align:left;margin-left:113.25pt;margin-top:4.25pt;width:165pt;height:126.2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">
                <v:textbox>
                  <w:txbxContent>
                    <w:p w14:paraId="454B3E9A" w14:textId="77777777" w:rsidR="00B4753A" w:rsidRPr="00F05353" w:rsidRDefault="00B4753A" w:rsidP="00D9266F">
                      <w:pPr>
                        <w:rPr>
                          <w:lang w:val="es-ES"/>
                        </w:rPr>
                      </w:pPr>
                      <w:r>
                        <w:rPr>
                          <w:lang w:val="es-ES"/>
                        </w:rPr>
                        <w:t>El equipo técnico eleva informes correspondientes de la información conocida para facilitar el inicio del proceso y queda a disposición de las autoridades competentes dentro del proceso</w:t>
                      </w:r>
                    </w:p>
                  </w:txbxContent>
                </v:textbox>
              </v:roundrect>
            </w:pict>
          </mc:Fallback>
        </mc:AlternateContent>
      </w:r>
      <w:r w:rsidRPr="00B467C5">
        <w:rPr>
          <w:rFonts w:ascii="Times New Roman" w:hAnsi="Times New Roman" w:cs="Times New Roman"/>
          <w:noProof/>
          <w:color w:val="FF0000"/>
          <w:sz w:val="24"/>
          <w:szCs w:val="24"/>
          <w:lang w:val="es-ES" w:eastAsia="es-ES"/>
        </w:rPr>
        <mc:AlternateContent>
          <mc:Choice Requires="wps">
            <w:drawing>
              <wp:anchor distT="0" distB="0" distL="114300" distR="114300" simplePos="0" relativeHeight="251517440" behindDoc="0" locked="0" layoutInCell="1" allowOverlap="1" wp14:anchorId="020C36F1" wp14:editId="29A47386">
                <wp:simplePos x="0" y="0"/>
                <wp:positionH relativeFrom="column">
                  <wp:posOffset>3609975</wp:posOffset>
                </wp:positionH>
                <wp:positionV relativeFrom="paragraph">
                  <wp:posOffset>88265</wp:posOffset>
                </wp:positionV>
                <wp:extent cx="352425" cy="209550"/>
                <wp:effectExtent l="19050" t="19050" r="9525"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09550"/>
                        </a:xfrm>
                        <a:prstGeom prst="leftArrow">
                          <a:avLst>
                            <a:gd name="adj1" fmla="val 50000"/>
                            <a:gd name="adj2" fmla="val 420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AFBB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7" o:spid="_x0000_s1026" type="#_x0000_t66" style="position:absolute;margin-left:284.25pt;margin-top:6.95pt;width:27.75pt;height:16.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"/>
            </w:pict>
          </mc:Fallback>
        </mc:AlternateContent>
      </w:r>
    </w:p>
    <w:p w14:paraId="37390B4E" w14:textId="77777777" w:rsidR="00D9266F" w:rsidRPr="00B467C5" w:rsidRDefault="00D9266F" w:rsidP="00D9266F">
      <w:pPr>
        <w:jc w:val="both"/>
        <w:rPr>
          <w:rFonts w:ascii="Times New Roman" w:hAnsi="Times New Roman" w:cs="Times New Roman"/>
          <w:color w:val="FF0000"/>
          <w:sz w:val="24"/>
          <w:szCs w:val="24"/>
        </w:rPr>
      </w:pPr>
    </w:p>
    <w:p w14:paraId="22738967" w14:textId="77777777" w:rsidR="00D9266F" w:rsidRPr="00B467C5" w:rsidRDefault="00D9266F" w:rsidP="00D9266F">
      <w:pPr>
        <w:jc w:val="both"/>
        <w:rPr>
          <w:rFonts w:ascii="Times New Roman" w:hAnsi="Times New Roman" w:cs="Times New Roman"/>
          <w:color w:val="FF0000"/>
          <w:sz w:val="24"/>
          <w:szCs w:val="24"/>
        </w:rPr>
      </w:pPr>
    </w:p>
    <w:p w14:paraId="456AF4A2" w14:textId="77777777" w:rsidR="00D9266F" w:rsidRPr="00B467C5" w:rsidRDefault="00D9266F" w:rsidP="00D9266F">
      <w:pPr>
        <w:jc w:val="both"/>
        <w:rPr>
          <w:rFonts w:ascii="Times New Roman" w:hAnsi="Times New Roman" w:cs="Times New Roman"/>
          <w:color w:val="FF0000"/>
          <w:sz w:val="24"/>
          <w:szCs w:val="24"/>
        </w:rPr>
      </w:pPr>
    </w:p>
    <w:p w14:paraId="3337B7E1" w14:textId="77777777" w:rsidR="00D9266F" w:rsidRPr="00B467C5" w:rsidRDefault="00D9266F" w:rsidP="00D9266F">
      <w:pPr>
        <w:jc w:val="both"/>
        <w:rPr>
          <w:rFonts w:ascii="Times New Roman" w:hAnsi="Times New Roman" w:cs="Times New Roman"/>
          <w:color w:val="FF0000"/>
          <w:sz w:val="24"/>
          <w:szCs w:val="24"/>
        </w:rPr>
      </w:pPr>
    </w:p>
    <w:p w14:paraId="7B960216" w14:textId="23FC21F4" w:rsidR="00D9266F" w:rsidRPr="00B467C5" w:rsidRDefault="00D9266F" w:rsidP="00F45C07">
      <w:p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 </w:t>
      </w:r>
    </w:p>
    <w:p w14:paraId="4539A39B" w14:textId="66CEFB03" w:rsidR="0009051D" w:rsidRPr="00B467C5" w:rsidRDefault="0009051D" w:rsidP="00F45C07">
      <w:pPr>
        <w:spacing w:after="120" w:line="240" w:lineRule="auto"/>
        <w:jc w:val="both"/>
        <w:rPr>
          <w:rFonts w:ascii="Times New Roman" w:hAnsi="Times New Roman" w:cs="Times New Roman"/>
          <w:b/>
          <w:sz w:val="24"/>
          <w:szCs w:val="24"/>
        </w:rPr>
      </w:pPr>
    </w:p>
    <w:p w14:paraId="44DAED8B" w14:textId="061D3C2C" w:rsidR="00F45C07" w:rsidRPr="00B467C5" w:rsidRDefault="00B4753A" w:rsidP="00F45C0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11</w:t>
      </w:r>
      <w:r w:rsidR="00F45C07" w:rsidRPr="00B467C5">
        <w:rPr>
          <w:rFonts w:ascii="Times New Roman" w:hAnsi="Times New Roman" w:cs="Times New Roman"/>
          <w:b/>
          <w:sz w:val="24"/>
          <w:szCs w:val="24"/>
        </w:rPr>
        <w:t>. Participación de los niños, niñas y adolescentes (Personas de tercera edad, personas con discapacidad) Aquí debe ser la participación de los beneficiarios o la población a la que atienden.</w:t>
      </w:r>
    </w:p>
    <w:p w14:paraId="210C6B02" w14:textId="67EA6449" w:rsidR="00D97AB2" w:rsidRPr="00B467C5" w:rsidRDefault="00D97AB2" w:rsidP="00D97AB2">
      <w:pPr>
        <w:pStyle w:val="Prrafodelista"/>
        <w:numPr>
          <w:ilvl w:val="0"/>
          <w:numId w:val="42"/>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 xml:space="preserve">Los/as niños/as del Centro Infantil participan de todas las actividades programadas en el hogar. </w:t>
      </w:r>
    </w:p>
    <w:p w14:paraId="17F35DF9" w14:textId="3DD33057" w:rsidR="009C22A1" w:rsidRPr="00B467C5" w:rsidRDefault="00D97AB2" w:rsidP="00D97AB2">
      <w:pPr>
        <w:pStyle w:val="Prrafodelista"/>
        <w:numPr>
          <w:ilvl w:val="0"/>
          <w:numId w:val="42"/>
        </w:numPr>
        <w:spacing w:after="120" w:line="240" w:lineRule="auto"/>
        <w:jc w:val="both"/>
        <w:rPr>
          <w:rFonts w:ascii="Times New Roman" w:hAnsi="Times New Roman" w:cs="Times New Roman"/>
          <w:b/>
          <w:sz w:val="24"/>
          <w:szCs w:val="24"/>
        </w:rPr>
      </w:pPr>
      <w:r w:rsidRPr="00B467C5">
        <w:rPr>
          <w:rFonts w:ascii="Times New Roman" w:hAnsi="Times New Roman" w:cs="Times New Roman"/>
          <w:sz w:val="24"/>
          <w:szCs w:val="24"/>
        </w:rPr>
        <w:t>Las adolescentes participan activamente en la planificación de algunas actividades junto al personal para que ellas sean también responsables.</w:t>
      </w:r>
    </w:p>
    <w:p w14:paraId="69F23FE3" w14:textId="3BD74A89" w:rsidR="00D97AB2" w:rsidRPr="00B467C5" w:rsidRDefault="00D97AB2" w:rsidP="00D97AB2">
      <w:pPr>
        <w:pStyle w:val="Prrafodelista"/>
        <w:numPr>
          <w:ilvl w:val="0"/>
          <w:numId w:val="42"/>
        </w:numPr>
        <w:spacing w:after="120" w:line="240" w:lineRule="auto"/>
        <w:jc w:val="both"/>
        <w:rPr>
          <w:rFonts w:ascii="Times New Roman" w:hAnsi="Times New Roman" w:cs="Times New Roman"/>
          <w:sz w:val="24"/>
          <w:szCs w:val="24"/>
        </w:rPr>
      </w:pPr>
      <w:r w:rsidRPr="00B467C5">
        <w:rPr>
          <w:rFonts w:ascii="Times New Roman" w:hAnsi="Times New Roman" w:cs="Times New Roman"/>
          <w:sz w:val="24"/>
          <w:szCs w:val="24"/>
        </w:rPr>
        <w:t>También son participes de la actualización del reglamento interno, pueden proponer ideas para mejorarlas</w:t>
      </w:r>
    </w:p>
    <w:p w14:paraId="1DD7C889" w14:textId="159E3E96" w:rsidR="00F45C07" w:rsidRPr="00B467C5" w:rsidRDefault="00B4753A" w:rsidP="00F45C0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F45C07" w:rsidRPr="00B467C5">
        <w:rPr>
          <w:rFonts w:ascii="Times New Roman" w:hAnsi="Times New Roman" w:cs="Times New Roman"/>
          <w:b/>
          <w:sz w:val="24"/>
          <w:szCs w:val="24"/>
        </w:rPr>
        <w:t>. Sistema de monitoreo y evaluación</w:t>
      </w:r>
    </w:p>
    <w:p w14:paraId="7A34FDD7" w14:textId="77777777" w:rsidR="00C31F77" w:rsidRPr="00B467C5" w:rsidRDefault="00C31F77" w:rsidP="00C31F77">
      <w:pPr>
        <w:pStyle w:val="NormalWeb"/>
        <w:numPr>
          <w:ilvl w:val="0"/>
          <w:numId w:val="24"/>
        </w:numPr>
        <w:spacing w:before="0" w:beforeAutospacing="0" w:after="0" w:afterAutospacing="0"/>
        <w:jc w:val="both"/>
        <w:textAlignment w:val="baseline"/>
        <w:rPr>
          <w:color w:val="000000"/>
        </w:rPr>
      </w:pPr>
      <w:r w:rsidRPr="00B467C5">
        <w:rPr>
          <w:color w:val="000000"/>
        </w:rPr>
        <w:t>La Dirección Ejecutiva y las coordinaciones de Áreas de coordinación están en la obligación de hacer el seguimiento para el cumplimiento de todos los ámbitos que se incluyen en la presente política. </w:t>
      </w:r>
    </w:p>
    <w:p w14:paraId="5DFB2BA5" w14:textId="00BBD3D5" w:rsidR="00C31F77" w:rsidRPr="00B467C5" w:rsidRDefault="00C31F77" w:rsidP="00F45C07">
      <w:pPr>
        <w:pStyle w:val="NormalWeb"/>
        <w:numPr>
          <w:ilvl w:val="0"/>
          <w:numId w:val="24"/>
        </w:numPr>
        <w:spacing w:before="0" w:beforeAutospacing="0" w:after="160" w:afterAutospacing="0"/>
        <w:jc w:val="both"/>
        <w:textAlignment w:val="baseline"/>
        <w:rPr>
          <w:color w:val="000000"/>
        </w:rPr>
      </w:pPr>
      <w:r w:rsidRPr="00B467C5">
        <w:rPr>
          <w:color w:val="000000"/>
        </w:rPr>
        <w:t>En el interior de la in</w:t>
      </w:r>
      <w:r w:rsidR="00222A6D" w:rsidRPr="00B467C5">
        <w:rPr>
          <w:color w:val="000000"/>
        </w:rPr>
        <w:t>stitución el comité que atienda</w:t>
      </w:r>
      <w:r w:rsidRPr="00B467C5">
        <w:rPr>
          <w:color w:val="000000"/>
        </w:rPr>
        <w:t xml:space="preserve"> y encaminen la protección a los NNA será el equipo técnico de la institución. </w:t>
      </w:r>
    </w:p>
    <w:p w14:paraId="380A8982" w14:textId="77777777" w:rsidR="00B467C5" w:rsidRDefault="00B467C5" w:rsidP="00F45C07">
      <w:pPr>
        <w:jc w:val="both"/>
        <w:rPr>
          <w:rFonts w:ascii="Times New Roman" w:hAnsi="Times New Roman" w:cs="Times New Roman"/>
          <w:b/>
          <w:sz w:val="24"/>
          <w:szCs w:val="24"/>
        </w:rPr>
      </w:pPr>
    </w:p>
    <w:p w14:paraId="412D0BF8" w14:textId="77777777" w:rsidR="00B467C5" w:rsidRDefault="00B467C5" w:rsidP="00F45C07">
      <w:pPr>
        <w:jc w:val="both"/>
        <w:rPr>
          <w:rFonts w:ascii="Times New Roman" w:hAnsi="Times New Roman" w:cs="Times New Roman"/>
          <w:b/>
          <w:sz w:val="24"/>
          <w:szCs w:val="24"/>
        </w:rPr>
      </w:pPr>
    </w:p>
    <w:p w14:paraId="09F16C05" w14:textId="77777777" w:rsidR="00B467C5" w:rsidRDefault="00B467C5" w:rsidP="00F45C07">
      <w:pPr>
        <w:jc w:val="both"/>
        <w:rPr>
          <w:rFonts w:ascii="Times New Roman" w:hAnsi="Times New Roman" w:cs="Times New Roman"/>
          <w:b/>
          <w:sz w:val="24"/>
          <w:szCs w:val="24"/>
        </w:rPr>
      </w:pPr>
    </w:p>
    <w:p w14:paraId="0CAA29AE" w14:textId="77777777" w:rsidR="00B467C5" w:rsidRDefault="00B467C5" w:rsidP="00F45C07">
      <w:pPr>
        <w:jc w:val="both"/>
        <w:rPr>
          <w:rFonts w:ascii="Times New Roman" w:hAnsi="Times New Roman" w:cs="Times New Roman"/>
          <w:b/>
          <w:sz w:val="24"/>
          <w:szCs w:val="24"/>
        </w:rPr>
      </w:pPr>
    </w:p>
    <w:p w14:paraId="07C6539A" w14:textId="0DC9AACD" w:rsidR="00F45C07" w:rsidRPr="00B467C5" w:rsidRDefault="00F45C07" w:rsidP="00F45C07">
      <w:pPr>
        <w:jc w:val="both"/>
        <w:rPr>
          <w:rFonts w:ascii="Times New Roman" w:hAnsi="Times New Roman" w:cs="Times New Roman"/>
          <w:b/>
          <w:sz w:val="24"/>
          <w:szCs w:val="24"/>
        </w:rPr>
      </w:pPr>
      <w:r w:rsidRPr="00B467C5">
        <w:rPr>
          <w:rFonts w:ascii="Times New Roman" w:hAnsi="Times New Roman" w:cs="Times New Roman"/>
          <w:b/>
          <w:sz w:val="24"/>
          <w:szCs w:val="24"/>
        </w:rPr>
        <w:t>BIBLIOGRAFÍA</w:t>
      </w:r>
    </w:p>
    <w:p w14:paraId="4D852787" w14:textId="77777777" w:rsidR="00471AB7" w:rsidRPr="00B467C5" w:rsidRDefault="00B4753A" w:rsidP="00B467C5">
      <w:pPr>
        <w:pStyle w:val="Prrafodelista"/>
        <w:numPr>
          <w:ilvl w:val="0"/>
          <w:numId w:val="44"/>
        </w:numPr>
        <w:shd w:val="clear" w:color="auto" w:fill="FFFFFF"/>
        <w:spacing w:before="280" w:after="0" w:line="360" w:lineRule="auto"/>
        <w:jc w:val="both"/>
        <w:rPr>
          <w:rFonts w:ascii="Times New Roman" w:eastAsia="Times New Roman" w:hAnsi="Times New Roman" w:cs="Times New Roman"/>
          <w:sz w:val="24"/>
          <w:szCs w:val="24"/>
          <w:lang w:eastAsia="es-BO"/>
        </w:rPr>
      </w:pPr>
      <w:hyperlink r:id="rId12" w:history="1">
        <w:r w:rsidR="00471AB7" w:rsidRPr="00B467C5">
          <w:rPr>
            <w:rFonts w:ascii="Times New Roman" w:eastAsia="Times New Roman" w:hAnsi="Times New Roman" w:cs="Times New Roman"/>
            <w:iCs/>
            <w:color w:val="0000FF"/>
            <w:sz w:val="24"/>
            <w:szCs w:val="24"/>
            <w:u w:val="single"/>
            <w:lang w:eastAsia="es-BO"/>
          </w:rPr>
          <w:t>https://www.mayoclinic.org/es-es/diseases-conditions/child-abuse/symptoms-causes/syc-20370864</w:t>
        </w:r>
      </w:hyperlink>
    </w:p>
    <w:p w14:paraId="084A4AE6" w14:textId="77777777" w:rsidR="00471AB7" w:rsidRPr="00B467C5" w:rsidRDefault="00471AB7" w:rsidP="00B467C5">
      <w:pPr>
        <w:shd w:val="clear" w:color="auto" w:fill="FFFFFF"/>
        <w:spacing w:after="0" w:line="360" w:lineRule="auto"/>
        <w:ind w:left="720"/>
        <w:jc w:val="both"/>
        <w:rPr>
          <w:rFonts w:ascii="Times New Roman" w:eastAsia="Times New Roman" w:hAnsi="Times New Roman" w:cs="Times New Roman"/>
          <w:sz w:val="24"/>
          <w:szCs w:val="24"/>
          <w:lang w:eastAsia="es-BO"/>
        </w:rPr>
      </w:pPr>
    </w:p>
    <w:p w14:paraId="026AD7BF" w14:textId="49B36839" w:rsidR="00471AB7" w:rsidRPr="00B467C5" w:rsidRDefault="00471AB7" w:rsidP="00B467C5">
      <w:pPr>
        <w:pStyle w:val="Prrafodelista"/>
        <w:numPr>
          <w:ilvl w:val="0"/>
          <w:numId w:val="44"/>
        </w:numPr>
        <w:spacing w:line="360" w:lineRule="auto"/>
        <w:jc w:val="both"/>
        <w:rPr>
          <w:rFonts w:ascii="Times New Roman" w:hAnsi="Times New Roman" w:cs="Times New Roman"/>
          <w:sz w:val="24"/>
          <w:szCs w:val="24"/>
        </w:rPr>
      </w:pPr>
      <w:r w:rsidRPr="00B467C5">
        <w:rPr>
          <w:rFonts w:ascii="Times New Roman" w:hAnsi="Times New Roman" w:cs="Times New Roman"/>
          <w:sz w:val="24"/>
          <w:szCs w:val="24"/>
        </w:rPr>
        <w:t>Modelo de Atención Integral a Víctimas de Violencia Sexual Serie: Documentos Técnico - Normativos La Paz - Bolivia 2015</w:t>
      </w:r>
    </w:p>
    <w:p w14:paraId="7F390216" w14:textId="02B2261C" w:rsidR="00B467C5" w:rsidRPr="00B467C5" w:rsidRDefault="00B467C5" w:rsidP="00B467C5">
      <w:pPr>
        <w:pStyle w:val="Prrafodelista"/>
        <w:numPr>
          <w:ilvl w:val="0"/>
          <w:numId w:val="44"/>
        </w:numPr>
        <w:spacing w:line="360" w:lineRule="auto"/>
        <w:jc w:val="both"/>
        <w:rPr>
          <w:rFonts w:ascii="Times New Roman" w:hAnsi="Times New Roman" w:cs="Times New Roman"/>
          <w:sz w:val="24"/>
          <w:szCs w:val="24"/>
        </w:rPr>
      </w:pPr>
      <w:r w:rsidRPr="00B467C5">
        <w:rPr>
          <w:rFonts w:ascii="Times New Roman" w:hAnsi="Times New Roman" w:cs="Times New Roman"/>
          <w:sz w:val="24"/>
          <w:szCs w:val="24"/>
        </w:rPr>
        <w:t xml:space="preserve">Reglamento interno del Hogar </w:t>
      </w:r>
      <w:proofErr w:type="spellStart"/>
      <w:r w:rsidRPr="00B467C5">
        <w:rPr>
          <w:rFonts w:ascii="Times New Roman" w:hAnsi="Times New Roman" w:cs="Times New Roman"/>
          <w:sz w:val="24"/>
          <w:szCs w:val="24"/>
        </w:rPr>
        <w:t>Moises</w:t>
      </w:r>
      <w:proofErr w:type="spellEnd"/>
      <w:r w:rsidRPr="00B467C5">
        <w:rPr>
          <w:rFonts w:ascii="Times New Roman" w:hAnsi="Times New Roman" w:cs="Times New Roman"/>
          <w:sz w:val="24"/>
          <w:szCs w:val="24"/>
        </w:rPr>
        <w:t xml:space="preserve"> Navajas</w:t>
      </w:r>
    </w:p>
    <w:p w14:paraId="076C9F1F" w14:textId="3565B2C2" w:rsidR="00B467C5" w:rsidRPr="00B467C5" w:rsidRDefault="00B467C5" w:rsidP="00B467C5">
      <w:pPr>
        <w:pStyle w:val="Prrafodelista"/>
        <w:numPr>
          <w:ilvl w:val="0"/>
          <w:numId w:val="44"/>
        </w:numPr>
        <w:spacing w:line="360" w:lineRule="auto"/>
        <w:jc w:val="both"/>
        <w:rPr>
          <w:rFonts w:ascii="Times New Roman" w:hAnsi="Times New Roman" w:cs="Times New Roman"/>
          <w:sz w:val="24"/>
          <w:szCs w:val="24"/>
        </w:rPr>
      </w:pPr>
      <w:r w:rsidRPr="00B467C5">
        <w:rPr>
          <w:rFonts w:ascii="Times New Roman" w:hAnsi="Times New Roman" w:cs="Times New Roman"/>
          <w:sz w:val="24"/>
          <w:szCs w:val="24"/>
        </w:rPr>
        <w:t>INFANTE, enero 2021. Política de Protección a la Infancia.</w:t>
      </w:r>
    </w:p>
    <w:p w14:paraId="19878B61" w14:textId="3497AABE" w:rsidR="00B467C5" w:rsidRPr="00B467C5" w:rsidRDefault="00B467C5" w:rsidP="00B467C5">
      <w:pPr>
        <w:pStyle w:val="Prrafodelista"/>
        <w:numPr>
          <w:ilvl w:val="0"/>
          <w:numId w:val="44"/>
        </w:numPr>
        <w:spacing w:line="360" w:lineRule="auto"/>
        <w:jc w:val="both"/>
        <w:rPr>
          <w:rFonts w:ascii="Times New Roman" w:hAnsi="Times New Roman" w:cs="Times New Roman"/>
          <w:sz w:val="24"/>
          <w:szCs w:val="24"/>
        </w:rPr>
      </w:pPr>
      <w:r w:rsidRPr="00B467C5">
        <w:rPr>
          <w:rFonts w:ascii="Times New Roman" w:hAnsi="Times New Roman" w:cs="Times New Roman"/>
          <w:sz w:val="24"/>
          <w:szCs w:val="24"/>
        </w:rPr>
        <w:t>POLÍTICA INSTITUCIONAL PARA LA PROTECCIÓN DE NIÑAS, NIÑOS Y ADOLESCENTES CENTRO DE PROMOCIÓN DE LA MUJER GREGORIA APAZA (CPMGA) 2015</w:t>
      </w:r>
    </w:p>
    <w:p w14:paraId="68E7901B" w14:textId="600C0D4D" w:rsidR="00B467C5" w:rsidRPr="00B467C5" w:rsidRDefault="00B4753A" w:rsidP="00B467C5">
      <w:pPr>
        <w:pStyle w:val="Prrafodelista"/>
        <w:numPr>
          <w:ilvl w:val="0"/>
          <w:numId w:val="44"/>
        </w:numPr>
        <w:spacing w:after="160" w:line="360" w:lineRule="auto"/>
        <w:jc w:val="both"/>
        <w:rPr>
          <w:rFonts w:ascii="Times New Roman" w:eastAsia="Times New Roman" w:hAnsi="Times New Roman" w:cs="Times New Roman"/>
          <w:sz w:val="24"/>
          <w:szCs w:val="24"/>
          <w:lang w:eastAsia="es-BO"/>
        </w:rPr>
      </w:pPr>
      <w:hyperlink r:id="rId13" w:history="1">
        <w:r w:rsidR="00B467C5" w:rsidRPr="00B467C5">
          <w:rPr>
            <w:rFonts w:ascii="Times New Roman" w:eastAsia="Times New Roman" w:hAnsi="Times New Roman" w:cs="Times New Roman"/>
            <w:iCs/>
            <w:color w:val="000000"/>
            <w:sz w:val="24"/>
            <w:szCs w:val="24"/>
            <w:shd w:val="clear" w:color="auto" w:fill="FFFFFF"/>
            <w:lang w:eastAsia="es-BO"/>
          </w:rPr>
          <w:t>https://www.educo.org/blog/Tipos-de-maltrato-infantil-y-consecuencias</w:t>
        </w:r>
      </w:hyperlink>
    </w:p>
    <w:p w14:paraId="49672C3F" w14:textId="77777777" w:rsidR="00B467C5" w:rsidRPr="00B467C5" w:rsidRDefault="00B467C5" w:rsidP="00B467C5">
      <w:pPr>
        <w:pStyle w:val="Prrafodelista"/>
        <w:spacing w:after="160" w:line="360" w:lineRule="auto"/>
        <w:ind w:left="1440"/>
        <w:jc w:val="both"/>
        <w:rPr>
          <w:rFonts w:ascii="Times New Roman" w:eastAsia="Times New Roman" w:hAnsi="Times New Roman" w:cs="Times New Roman"/>
          <w:sz w:val="24"/>
          <w:szCs w:val="24"/>
          <w:lang w:eastAsia="es-BO"/>
        </w:rPr>
      </w:pPr>
    </w:p>
    <w:p w14:paraId="4911F88F" w14:textId="77777777" w:rsidR="00B467C5" w:rsidRPr="00B467C5" w:rsidRDefault="00B467C5" w:rsidP="00B467C5">
      <w:pPr>
        <w:pStyle w:val="Prrafodelista"/>
        <w:spacing w:line="360" w:lineRule="auto"/>
        <w:rPr>
          <w:rFonts w:ascii="Times New Roman" w:hAnsi="Times New Roman" w:cs="Times New Roman"/>
          <w:sz w:val="24"/>
          <w:szCs w:val="24"/>
        </w:rPr>
      </w:pPr>
    </w:p>
    <w:p w14:paraId="29D4386B" w14:textId="397E09EC" w:rsidR="00471AB7" w:rsidRPr="00B467C5" w:rsidRDefault="00471AB7" w:rsidP="00B467C5">
      <w:pPr>
        <w:spacing w:line="360" w:lineRule="auto"/>
        <w:jc w:val="both"/>
        <w:rPr>
          <w:rFonts w:ascii="Times New Roman" w:hAnsi="Times New Roman" w:cs="Times New Roman"/>
          <w:b/>
          <w:sz w:val="24"/>
          <w:szCs w:val="24"/>
        </w:rPr>
      </w:pPr>
    </w:p>
    <w:p w14:paraId="334F86D7" w14:textId="0CF4B35C" w:rsidR="00B467C5" w:rsidRDefault="00B467C5" w:rsidP="00F45C07">
      <w:pPr>
        <w:jc w:val="both"/>
        <w:rPr>
          <w:rFonts w:ascii="Calibri" w:hAnsi="Calibri" w:cs="Calibri"/>
          <w:b/>
          <w:sz w:val="24"/>
          <w:szCs w:val="24"/>
        </w:rPr>
      </w:pPr>
    </w:p>
    <w:p w14:paraId="22918E51" w14:textId="450D6E40" w:rsidR="00B467C5" w:rsidRDefault="00B467C5" w:rsidP="00F45C07">
      <w:pPr>
        <w:jc w:val="both"/>
        <w:rPr>
          <w:rFonts w:ascii="Calibri" w:hAnsi="Calibri" w:cs="Calibri"/>
          <w:b/>
          <w:sz w:val="24"/>
          <w:szCs w:val="24"/>
        </w:rPr>
      </w:pPr>
    </w:p>
    <w:p w14:paraId="2F4B6943" w14:textId="7B120B46" w:rsidR="00B467C5" w:rsidRDefault="00B467C5" w:rsidP="00F45C07">
      <w:pPr>
        <w:jc w:val="both"/>
        <w:rPr>
          <w:rFonts w:ascii="Calibri" w:hAnsi="Calibri" w:cs="Calibri"/>
          <w:b/>
          <w:sz w:val="24"/>
          <w:szCs w:val="24"/>
        </w:rPr>
      </w:pPr>
    </w:p>
    <w:p w14:paraId="7E4777C2" w14:textId="16CA4D15" w:rsidR="00B467C5" w:rsidRDefault="00B467C5" w:rsidP="00F45C07">
      <w:pPr>
        <w:jc w:val="both"/>
        <w:rPr>
          <w:rFonts w:ascii="Calibri" w:hAnsi="Calibri" w:cs="Calibri"/>
          <w:b/>
          <w:sz w:val="24"/>
          <w:szCs w:val="24"/>
        </w:rPr>
      </w:pPr>
    </w:p>
    <w:p w14:paraId="69FBDEFD" w14:textId="7EA6913C" w:rsidR="00B467C5" w:rsidRDefault="00B467C5" w:rsidP="00F45C07">
      <w:pPr>
        <w:jc w:val="both"/>
        <w:rPr>
          <w:rFonts w:ascii="Calibri" w:hAnsi="Calibri" w:cs="Calibri"/>
          <w:b/>
          <w:sz w:val="24"/>
          <w:szCs w:val="24"/>
        </w:rPr>
      </w:pPr>
    </w:p>
    <w:p w14:paraId="571E9844" w14:textId="4BC45114" w:rsidR="00B467C5" w:rsidRDefault="00B467C5" w:rsidP="00F45C07">
      <w:pPr>
        <w:jc w:val="both"/>
        <w:rPr>
          <w:rFonts w:ascii="Calibri" w:hAnsi="Calibri" w:cs="Calibri"/>
          <w:b/>
          <w:sz w:val="24"/>
          <w:szCs w:val="24"/>
        </w:rPr>
      </w:pPr>
    </w:p>
    <w:p w14:paraId="45674714" w14:textId="261EA9CD" w:rsidR="00B467C5" w:rsidRDefault="00B467C5" w:rsidP="00F45C07">
      <w:pPr>
        <w:jc w:val="both"/>
        <w:rPr>
          <w:rFonts w:ascii="Calibri" w:hAnsi="Calibri" w:cs="Calibri"/>
          <w:b/>
          <w:sz w:val="24"/>
          <w:szCs w:val="24"/>
        </w:rPr>
      </w:pPr>
    </w:p>
    <w:p w14:paraId="0164E7A8" w14:textId="1717C4C4" w:rsidR="00B467C5" w:rsidRDefault="00B467C5" w:rsidP="00F45C07">
      <w:pPr>
        <w:jc w:val="both"/>
        <w:rPr>
          <w:rFonts w:ascii="Calibri" w:hAnsi="Calibri" w:cs="Calibri"/>
          <w:b/>
          <w:sz w:val="24"/>
          <w:szCs w:val="24"/>
        </w:rPr>
      </w:pPr>
    </w:p>
    <w:p w14:paraId="05E4578B" w14:textId="77777777" w:rsidR="00B467C5" w:rsidRPr="00F45C07" w:rsidRDefault="00B467C5" w:rsidP="00F45C07">
      <w:pPr>
        <w:jc w:val="both"/>
        <w:rPr>
          <w:rFonts w:ascii="Calibri" w:hAnsi="Calibri" w:cs="Calibri"/>
          <w:b/>
          <w:sz w:val="24"/>
          <w:szCs w:val="24"/>
        </w:rPr>
      </w:pPr>
    </w:p>
    <w:p w14:paraId="63E8F1A9" w14:textId="77777777" w:rsidR="00B467C5" w:rsidRDefault="00B467C5" w:rsidP="00B467C5">
      <w:pPr>
        <w:jc w:val="center"/>
        <w:rPr>
          <w:rFonts w:ascii="Calibri" w:hAnsi="Calibri" w:cs="Calibri"/>
          <w:b/>
          <w:sz w:val="40"/>
          <w:szCs w:val="40"/>
        </w:rPr>
      </w:pPr>
    </w:p>
    <w:p w14:paraId="6113583F" w14:textId="0F0FA74F" w:rsidR="00B467C5" w:rsidRDefault="00B467C5" w:rsidP="005F5E93">
      <w:pPr>
        <w:rPr>
          <w:rFonts w:ascii="Calibri" w:hAnsi="Calibri" w:cs="Calibri"/>
          <w:b/>
          <w:sz w:val="40"/>
          <w:szCs w:val="40"/>
        </w:rPr>
      </w:pPr>
    </w:p>
    <w:p w14:paraId="6F665733" w14:textId="32A4385F" w:rsidR="000242CF" w:rsidRPr="00B467C5" w:rsidRDefault="00F45C07" w:rsidP="00B467C5">
      <w:pPr>
        <w:jc w:val="center"/>
        <w:rPr>
          <w:rFonts w:ascii="Calibri" w:hAnsi="Calibri" w:cs="Calibri"/>
          <w:b/>
          <w:sz w:val="40"/>
          <w:szCs w:val="40"/>
        </w:rPr>
      </w:pPr>
      <w:r w:rsidRPr="00B467C5">
        <w:rPr>
          <w:rFonts w:ascii="Calibri" w:hAnsi="Calibri" w:cs="Calibri"/>
          <w:b/>
          <w:sz w:val="40"/>
          <w:szCs w:val="40"/>
        </w:rPr>
        <w:lastRenderedPageBreak/>
        <w:t>ANEXOS</w:t>
      </w:r>
    </w:p>
    <w:p w14:paraId="7178D089" w14:textId="42E512CD" w:rsidR="000242CF" w:rsidRDefault="000242CF" w:rsidP="00F45C07">
      <w:pPr>
        <w:jc w:val="both"/>
        <w:rPr>
          <w:rFonts w:ascii="Calibri" w:hAnsi="Calibri" w:cs="Calibri"/>
          <w:sz w:val="24"/>
          <w:szCs w:val="24"/>
        </w:rPr>
      </w:pPr>
    </w:p>
    <w:p w14:paraId="3AB4EDDD" w14:textId="77777777" w:rsidR="000242CF" w:rsidRPr="00B467C5" w:rsidRDefault="000242CF" w:rsidP="00B467C5">
      <w:pPr>
        <w:shd w:val="clear" w:color="auto" w:fill="FFFFFF"/>
        <w:spacing w:after="0" w:line="240" w:lineRule="auto"/>
        <w:jc w:val="both"/>
        <w:rPr>
          <w:rFonts w:ascii="Times New Roman" w:eastAsia="Times New Roman" w:hAnsi="Times New Roman" w:cs="Times New Roman"/>
          <w:b/>
          <w:bCs/>
          <w:iCs/>
          <w:color w:val="000000"/>
          <w:sz w:val="24"/>
          <w:szCs w:val="24"/>
          <w:lang w:eastAsia="es-BO"/>
        </w:rPr>
      </w:pPr>
      <w:r w:rsidRPr="00B467C5">
        <w:rPr>
          <w:rFonts w:ascii="Times New Roman" w:eastAsia="Times New Roman" w:hAnsi="Times New Roman" w:cs="Times New Roman"/>
          <w:b/>
          <w:bCs/>
          <w:iCs/>
          <w:color w:val="000000"/>
          <w:sz w:val="24"/>
          <w:szCs w:val="24"/>
          <w:lang w:eastAsia="es-BO"/>
        </w:rPr>
        <w:t>Consecuencias del maltrato infantil</w:t>
      </w:r>
    </w:p>
    <w:p w14:paraId="4A15FF5E" w14:textId="77777777" w:rsidR="000242CF" w:rsidRPr="00405413" w:rsidRDefault="000242CF" w:rsidP="000242CF">
      <w:pPr>
        <w:pStyle w:val="Prrafodelista"/>
        <w:shd w:val="clear" w:color="auto" w:fill="FFFFFF"/>
        <w:spacing w:after="0" w:line="240" w:lineRule="auto"/>
        <w:ind w:left="360"/>
        <w:jc w:val="both"/>
        <w:rPr>
          <w:rFonts w:ascii="Times New Roman" w:eastAsia="Times New Roman" w:hAnsi="Times New Roman" w:cs="Times New Roman"/>
          <w:sz w:val="24"/>
          <w:szCs w:val="24"/>
          <w:lang w:eastAsia="es-BO"/>
        </w:rPr>
      </w:pPr>
    </w:p>
    <w:p w14:paraId="48F288F2" w14:textId="77777777" w:rsidR="000242CF" w:rsidRPr="00405413" w:rsidRDefault="000242CF" w:rsidP="000242CF">
      <w:pPr>
        <w:spacing w:after="0" w:line="240" w:lineRule="auto"/>
        <w:jc w:val="both"/>
        <w:rPr>
          <w:rFonts w:ascii="Times New Roman" w:eastAsia="Times New Roman" w:hAnsi="Times New Roman" w:cs="Times New Roman"/>
          <w:iCs/>
          <w:color w:val="000000"/>
          <w:sz w:val="24"/>
          <w:szCs w:val="24"/>
          <w:shd w:val="clear" w:color="auto" w:fill="FFFFFF"/>
          <w:lang w:eastAsia="es-BO"/>
        </w:rPr>
      </w:pPr>
      <w:r w:rsidRPr="00405413">
        <w:rPr>
          <w:rFonts w:ascii="Times New Roman" w:eastAsia="Times New Roman" w:hAnsi="Times New Roman" w:cs="Times New Roman"/>
          <w:iCs/>
          <w:color w:val="000000"/>
          <w:sz w:val="24"/>
          <w:szCs w:val="24"/>
          <w:shd w:val="clear" w:color="auto" w:fill="FFFFFF"/>
          <w:lang w:eastAsia="es-BO"/>
        </w:rPr>
        <w:t>Un niño o niña que está siendo maltratado se sentirá culpable y confundido, porque no entenderá lo que le está pasando. Además, suelen tener dificultades para hablar de lo que ocurre puesto que los maltratadores pueden ser los propios padres, un familiar o un amigo.</w:t>
      </w:r>
    </w:p>
    <w:p w14:paraId="1B7C96EA" w14:textId="77777777" w:rsidR="000242CF" w:rsidRPr="00405413" w:rsidRDefault="000242CF" w:rsidP="000242CF">
      <w:pPr>
        <w:spacing w:after="0" w:line="240" w:lineRule="auto"/>
        <w:jc w:val="both"/>
        <w:rPr>
          <w:rFonts w:ascii="Times New Roman" w:eastAsia="Times New Roman" w:hAnsi="Times New Roman" w:cs="Times New Roman"/>
          <w:iCs/>
          <w:color w:val="000000"/>
          <w:sz w:val="24"/>
          <w:szCs w:val="24"/>
          <w:shd w:val="clear" w:color="auto" w:fill="FFFFFF"/>
          <w:lang w:eastAsia="es-BO"/>
        </w:rPr>
      </w:pPr>
      <w:r w:rsidRPr="00405413">
        <w:rPr>
          <w:rFonts w:ascii="Times New Roman" w:eastAsia="Times New Roman" w:hAnsi="Times New Roman" w:cs="Times New Roman"/>
          <w:iCs/>
          <w:color w:val="000000"/>
          <w:sz w:val="24"/>
          <w:szCs w:val="24"/>
          <w:lang w:eastAsia="es-BO"/>
        </w:rPr>
        <w:br/>
      </w:r>
      <w:r w:rsidRPr="00405413">
        <w:rPr>
          <w:rFonts w:ascii="Times New Roman" w:eastAsia="Times New Roman" w:hAnsi="Times New Roman" w:cs="Times New Roman"/>
          <w:iCs/>
          <w:color w:val="000000"/>
          <w:sz w:val="24"/>
          <w:szCs w:val="24"/>
          <w:shd w:val="clear" w:color="auto" w:fill="FFFFFF"/>
          <w:lang w:eastAsia="es-BO"/>
        </w:rPr>
        <w:t>Algunas de las consecuencias que puede tener el </w:t>
      </w:r>
      <w:r w:rsidRPr="00405413">
        <w:rPr>
          <w:rFonts w:ascii="Times New Roman" w:eastAsia="Times New Roman" w:hAnsi="Times New Roman" w:cs="Times New Roman"/>
          <w:b/>
          <w:bCs/>
          <w:iCs/>
          <w:color w:val="000000"/>
          <w:sz w:val="24"/>
          <w:szCs w:val="24"/>
          <w:shd w:val="clear" w:color="auto" w:fill="FFFFFF"/>
          <w:lang w:eastAsia="es-BO"/>
        </w:rPr>
        <w:t>maltrato infantil</w:t>
      </w:r>
      <w:r w:rsidRPr="00405413">
        <w:rPr>
          <w:rFonts w:ascii="Times New Roman" w:eastAsia="Times New Roman" w:hAnsi="Times New Roman" w:cs="Times New Roman"/>
          <w:iCs/>
          <w:color w:val="000000"/>
          <w:sz w:val="24"/>
          <w:szCs w:val="24"/>
          <w:shd w:val="clear" w:color="auto" w:fill="FFFFFF"/>
          <w:lang w:eastAsia="es-BO"/>
        </w:rPr>
        <w:t>, son las siguientes:</w:t>
      </w:r>
    </w:p>
    <w:p w14:paraId="15B6512C" w14:textId="77777777" w:rsidR="000242CF" w:rsidRPr="00405413" w:rsidRDefault="000242CF" w:rsidP="000242CF">
      <w:pPr>
        <w:numPr>
          <w:ilvl w:val="0"/>
          <w:numId w:val="8"/>
        </w:numPr>
        <w:shd w:val="clear" w:color="auto" w:fill="FFFFFF"/>
        <w:spacing w:before="280" w:after="0" w:line="240" w:lineRule="auto"/>
        <w:jc w:val="both"/>
        <w:textAlignment w:val="baseline"/>
        <w:rPr>
          <w:rFonts w:ascii="Times New Roman" w:eastAsia="Times New Roman" w:hAnsi="Times New Roman" w:cs="Times New Roman"/>
          <w:iCs/>
          <w:color w:val="000000"/>
          <w:sz w:val="24"/>
          <w:szCs w:val="24"/>
          <w:lang w:eastAsia="es-BO"/>
        </w:rPr>
      </w:pPr>
      <w:r w:rsidRPr="00405413">
        <w:rPr>
          <w:rFonts w:ascii="Times New Roman" w:eastAsia="Times New Roman" w:hAnsi="Times New Roman" w:cs="Times New Roman"/>
          <w:b/>
          <w:bCs/>
          <w:iCs/>
          <w:color w:val="000000"/>
          <w:sz w:val="24"/>
          <w:szCs w:val="24"/>
          <w:lang w:eastAsia="es-BO"/>
        </w:rPr>
        <w:t>Aislamiento</w:t>
      </w:r>
      <w:r w:rsidRPr="00405413">
        <w:rPr>
          <w:rFonts w:ascii="Times New Roman" w:eastAsia="Times New Roman" w:hAnsi="Times New Roman" w:cs="Times New Roman"/>
          <w:iCs/>
          <w:color w:val="000000"/>
          <w:sz w:val="24"/>
          <w:szCs w:val="24"/>
          <w:lang w:eastAsia="es-BO"/>
        </w:rPr>
        <w:t>. No querrá salir de casa, ni relacionarse con nadie y dejará de lado las actividades de su rutina diaria.</w:t>
      </w:r>
    </w:p>
    <w:p w14:paraId="0E54C760" w14:textId="77777777" w:rsidR="000242CF" w:rsidRPr="00405413" w:rsidRDefault="000242CF" w:rsidP="000242CF">
      <w:pPr>
        <w:numPr>
          <w:ilvl w:val="0"/>
          <w:numId w:val="8"/>
        </w:numPr>
        <w:shd w:val="clear" w:color="auto" w:fill="FFFFFF"/>
        <w:spacing w:after="0" w:line="240" w:lineRule="auto"/>
        <w:jc w:val="both"/>
        <w:textAlignment w:val="baseline"/>
        <w:rPr>
          <w:rFonts w:ascii="Times New Roman" w:eastAsia="Times New Roman" w:hAnsi="Times New Roman" w:cs="Times New Roman"/>
          <w:iCs/>
          <w:color w:val="000000"/>
          <w:sz w:val="24"/>
          <w:szCs w:val="24"/>
          <w:lang w:eastAsia="es-BO"/>
        </w:rPr>
      </w:pPr>
      <w:r w:rsidRPr="00405413">
        <w:rPr>
          <w:rFonts w:ascii="Times New Roman" w:eastAsia="Times New Roman" w:hAnsi="Times New Roman" w:cs="Times New Roman"/>
          <w:b/>
          <w:bCs/>
          <w:iCs/>
          <w:color w:val="000000"/>
          <w:sz w:val="24"/>
          <w:szCs w:val="24"/>
          <w:lang w:eastAsia="es-BO"/>
        </w:rPr>
        <w:t>Cambios en la forma de actuar.</w:t>
      </w:r>
      <w:r w:rsidRPr="00405413">
        <w:rPr>
          <w:rFonts w:ascii="Times New Roman" w:eastAsia="Times New Roman" w:hAnsi="Times New Roman" w:cs="Times New Roman"/>
          <w:iCs/>
          <w:color w:val="000000"/>
          <w:sz w:val="24"/>
          <w:szCs w:val="24"/>
          <w:lang w:eastAsia="es-BO"/>
        </w:rPr>
        <w:t> Puede que el niño o niña demuestre enfado o se ponga agresivo.</w:t>
      </w:r>
    </w:p>
    <w:p w14:paraId="65715ECD" w14:textId="77777777" w:rsidR="000242CF" w:rsidRPr="00405413" w:rsidRDefault="000242CF" w:rsidP="000242CF">
      <w:pPr>
        <w:numPr>
          <w:ilvl w:val="0"/>
          <w:numId w:val="8"/>
        </w:numPr>
        <w:shd w:val="clear" w:color="auto" w:fill="FFFFFF"/>
        <w:spacing w:after="0" w:line="240" w:lineRule="auto"/>
        <w:jc w:val="both"/>
        <w:textAlignment w:val="baseline"/>
        <w:rPr>
          <w:rFonts w:ascii="Times New Roman" w:eastAsia="Times New Roman" w:hAnsi="Times New Roman" w:cs="Times New Roman"/>
          <w:iCs/>
          <w:color w:val="000000"/>
          <w:sz w:val="24"/>
          <w:szCs w:val="24"/>
          <w:lang w:eastAsia="es-BO"/>
        </w:rPr>
      </w:pPr>
      <w:r w:rsidRPr="00405413">
        <w:rPr>
          <w:rFonts w:ascii="Times New Roman" w:eastAsia="Times New Roman" w:hAnsi="Times New Roman" w:cs="Times New Roman"/>
          <w:b/>
          <w:bCs/>
          <w:iCs/>
          <w:color w:val="000000"/>
          <w:sz w:val="24"/>
          <w:szCs w:val="24"/>
          <w:lang w:eastAsia="es-BO"/>
        </w:rPr>
        <w:t>Reducción en el rendimiento escolar.</w:t>
      </w:r>
      <w:r w:rsidRPr="00405413">
        <w:rPr>
          <w:rFonts w:ascii="Times New Roman" w:eastAsia="Times New Roman" w:hAnsi="Times New Roman" w:cs="Times New Roman"/>
          <w:iCs/>
          <w:color w:val="000000"/>
          <w:sz w:val="24"/>
          <w:szCs w:val="24"/>
          <w:lang w:eastAsia="es-BO"/>
        </w:rPr>
        <w:t> Los estudios también se pueden ver afectados por el maltrato infantil. El niño o niña no querrá ir a clase (sobre todo si el foco del maltrato está en la escuela) y sus calificaciones académicas se verán afectadas.</w:t>
      </w:r>
    </w:p>
    <w:p w14:paraId="494ECFC4" w14:textId="77777777" w:rsidR="000242CF" w:rsidRPr="00405413" w:rsidRDefault="000242CF" w:rsidP="000242CF">
      <w:pPr>
        <w:numPr>
          <w:ilvl w:val="0"/>
          <w:numId w:val="8"/>
        </w:numPr>
        <w:shd w:val="clear" w:color="auto" w:fill="FFFFFF"/>
        <w:spacing w:after="0" w:line="240" w:lineRule="auto"/>
        <w:jc w:val="both"/>
        <w:textAlignment w:val="baseline"/>
        <w:rPr>
          <w:rFonts w:ascii="Times New Roman" w:eastAsia="Times New Roman" w:hAnsi="Times New Roman" w:cs="Times New Roman"/>
          <w:iCs/>
          <w:color w:val="000000"/>
          <w:sz w:val="24"/>
          <w:szCs w:val="24"/>
          <w:lang w:eastAsia="es-BO"/>
        </w:rPr>
      </w:pPr>
      <w:r w:rsidRPr="00405413">
        <w:rPr>
          <w:rFonts w:ascii="Times New Roman" w:eastAsia="Times New Roman" w:hAnsi="Times New Roman" w:cs="Times New Roman"/>
          <w:b/>
          <w:bCs/>
          <w:iCs/>
          <w:color w:val="000000"/>
          <w:sz w:val="24"/>
          <w:szCs w:val="24"/>
          <w:lang w:eastAsia="es-BO"/>
        </w:rPr>
        <w:t>Falta de confianza en sí mismo.</w:t>
      </w:r>
      <w:r w:rsidRPr="00405413">
        <w:rPr>
          <w:rFonts w:ascii="Times New Roman" w:eastAsia="Times New Roman" w:hAnsi="Times New Roman" w:cs="Times New Roman"/>
          <w:iCs/>
          <w:color w:val="000000"/>
          <w:sz w:val="24"/>
          <w:szCs w:val="24"/>
          <w:lang w:eastAsia="es-BO"/>
        </w:rPr>
        <w:t> El </w:t>
      </w:r>
      <w:r w:rsidRPr="00405413">
        <w:rPr>
          <w:rFonts w:ascii="Times New Roman" w:eastAsia="Times New Roman" w:hAnsi="Times New Roman" w:cs="Times New Roman"/>
          <w:b/>
          <w:bCs/>
          <w:iCs/>
          <w:color w:val="000000"/>
          <w:sz w:val="24"/>
          <w:szCs w:val="24"/>
          <w:lang w:eastAsia="es-BO"/>
        </w:rPr>
        <w:t>maltrato infantil </w:t>
      </w:r>
      <w:r w:rsidRPr="00405413">
        <w:rPr>
          <w:rFonts w:ascii="Times New Roman" w:eastAsia="Times New Roman" w:hAnsi="Times New Roman" w:cs="Times New Roman"/>
          <w:iCs/>
          <w:color w:val="000000"/>
          <w:sz w:val="24"/>
          <w:szCs w:val="24"/>
          <w:lang w:eastAsia="es-BO"/>
        </w:rPr>
        <w:t>puede minar la confianza en uno mismo y suponer que se produzcan casos de depresión, ansiedad o estrés.</w:t>
      </w:r>
    </w:p>
    <w:p w14:paraId="6F855E41" w14:textId="77777777" w:rsidR="000242CF" w:rsidRPr="00405413" w:rsidRDefault="000242CF" w:rsidP="000242CF">
      <w:pPr>
        <w:numPr>
          <w:ilvl w:val="0"/>
          <w:numId w:val="8"/>
        </w:numPr>
        <w:shd w:val="clear" w:color="auto" w:fill="FFFFFF"/>
        <w:spacing w:after="0" w:line="240" w:lineRule="auto"/>
        <w:jc w:val="both"/>
        <w:textAlignment w:val="baseline"/>
        <w:rPr>
          <w:rFonts w:ascii="Times New Roman" w:eastAsia="Times New Roman" w:hAnsi="Times New Roman" w:cs="Times New Roman"/>
          <w:iCs/>
          <w:color w:val="000000"/>
          <w:sz w:val="24"/>
          <w:szCs w:val="24"/>
          <w:lang w:eastAsia="es-BO"/>
        </w:rPr>
      </w:pPr>
      <w:r w:rsidRPr="00405413">
        <w:rPr>
          <w:rFonts w:ascii="Times New Roman" w:eastAsia="Times New Roman" w:hAnsi="Times New Roman" w:cs="Times New Roman"/>
          <w:b/>
          <w:bCs/>
          <w:iCs/>
          <w:color w:val="000000"/>
          <w:sz w:val="24"/>
          <w:szCs w:val="24"/>
          <w:lang w:eastAsia="es-BO"/>
        </w:rPr>
        <w:t>Robar dinero o alimentos.</w:t>
      </w:r>
      <w:r w:rsidRPr="00405413">
        <w:rPr>
          <w:rFonts w:ascii="Times New Roman" w:eastAsia="Times New Roman" w:hAnsi="Times New Roman" w:cs="Times New Roman"/>
          <w:iCs/>
          <w:color w:val="000000"/>
          <w:sz w:val="24"/>
          <w:szCs w:val="24"/>
          <w:lang w:eastAsia="es-BO"/>
        </w:rPr>
        <w:t> Son signos de que un niño o niña puede estar desatendido.</w:t>
      </w:r>
    </w:p>
    <w:p w14:paraId="6A7DCB76" w14:textId="77777777" w:rsidR="000242CF" w:rsidRPr="00405413" w:rsidRDefault="000242CF" w:rsidP="000242CF">
      <w:pPr>
        <w:numPr>
          <w:ilvl w:val="0"/>
          <w:numId w:val="8"/>
        </w:numPr>
        <w:shd w:val="clear" w:color="auto" w:fill="FFFFFF"/>
        <w:spacing w:after="0" w:line="240" w:lineRule="auto"/>
        <w:jc w:val="both"/>
        <w:textAlignment w:val="baseline"/>
        <w:rPr>
          <w:rFonts w:ascii="Times New Roman" w:eastAsia="Times New Roman" w:hAnsi="Times New Roman" w:cs="Times New Roman"/>
          <w:iCs/>
          <w:color w:val="000000"/>
          <w:sz w:val="24"/>
          <w:szCs w:val="24"/>
          <w:lang w:eastAsia="es-BO"/>
        </w:rPr>
      </w:pPr>
      <w:r w:rsidRPr="00405413">
        <w:rPr>
          <w:rFonts w:ascii="Times New Roman" w:eastAsia="Times New Roman" w:hAnsi="Times New Roman" w:cs="Times New Roman"/>
          <w:b/>
          <w:bCs/>
          <w:iCs/>
          <w:color w:val="000000"/>
          <w:sz w:val="24"/>
          <w:szCs w:val="24"/>
          <w:lang w:eastAsia="es-BO"/>
        </w:rPr>
        <w:t>Intentos de huir de casa. </w:t>
      </w:r>
      <w:r w:rsidRPr="00405413">
        <w:rPr>
          <w:rFonts w:ascii="Times New Roman" w:eastAsia="Times New Roman" w:hAnsi="Times New Roman" w:cs="Times New Roman"/>
          <w:iCs/>
          <w:color w:val="000000"/>
          <w:sz w:val="24"/>
          <w:szCs w:val="24"/>
          <w:lang w:eastAsia="es-BO"/>
        </w:rPr>
        <w:t>Otra de las consecuencias importantes es la necesidad de huir de casa, sobre todo si es el lugar donde se produce el maltrato.</w:t>
      </w:r>
    </w:p>
    <w:p w14:paraId="76F364C6" w14:textId="77777777" w:rsidR="000242CF" w:rsidRPr="00405413" w:rsidRDefault="000242CF" w:rsidP="000242CF">
      <w:pPr>
        <w:numPr>
          <w:ilvl w:val="0"/>
          <w:numId w:val="8"/>
        </w:numPr>
        <w:shd w:val="clear" w:color="auto" w:fill="FFFFFF"/>
        <w:spacing w:after="0" w:line="240" w:lineRule="auto"/>
        <w:jc w:val="both"/>
        <w:textAlignment w:val="baseline"/>
        <w:rPr>
          <w:rFonts w:ascii="Times New Roman" w:eastAsia="Times New Roman" w:hAnsi="Times New Roman" w:cs="Times New Roman"/>
          <w:iCs/>
          <w:color w:val="000000"/>
          <w:sz w:val="24"/>
          <w:szCs w:val="24"/>
          <w:lang w:eastAsia="es-BO"/>
        </w:rPr>
      </w:pPr>
      <w:r w:rsidRPr="00405413">
        <w:rPr>
          <w:rFonts w:ascii="Times New Roman" w:eastAsia="Times New Roman" w:hAnsi="Times New Roman" w:cs="Times New Roman"/>
          <w:b/>
          <w:bCs/>
          <w:iCs/>
          <w:color w:val="000000"/>
          <w:sz w:val="24"/>
          <w:szCs w:val="24"/>
          <w:lang w:eastAsia="es-BO"/>
        </w:rPr>
        <w:t>Intentos de suicidio. </w:t>
      </w:r>
      <w:r w:rsidRPr="00405413">
        <w:rPr>
          <w:rFonts w:ascii="Times New Roman" w:eastAsia="Times New Roman" w:hAnsi="Times New Roman" w:cs="Times New Roman"/>
          <w:iCs/>
          <w:color w:val="000000"/>
          <w:sz w:val="24"/>
          <w:szCs w:val="24"/>
          <w:lang w:eastAsia="es-BO"/>
        </w:rPr>
        <w:t>En ocasiones extremas el niño o niña puede intentar atentar contra su propia vida.</w:t>
      </w:r>
    </w:p>
    <w:p w14:paraId="726E0A3F" w14:textId="77777777" w:rsidR="000242CF" w:rsidRPr="00405413" w:rsidRDefault="000242CF" w:rsidP="000242CF">
      <w:pPr>
        <w:numPr>
          <w:ilvl w:val="0"/>
          <w:numId w:val="8"/>
        </w:numPr>
        <w:shd w:val="clear" w:color="auto" w:fill="FFFFFF"/>
        <w:spacing w:after="180" w:line="240" w:lineRule="auto"/>
        <w:jc w:val="both"/>
        <w:textAlignment w:val="baseline"/>
        <w:rPr>
          <w:rFonts w:ascii="Times New Roman" w:eastAsia="Times New Roman" w:hAnsi="Times New Roman" w:cs="Times New Roman"/>
          <w:b/>
          <w:bCs/>
          <w:iCs/>
          <w:color w:val="080808"/>
          <w:sz w:val="24"/>
          <w:szCs w:val="24"/>
          <w:lang w:eastAsia="es-BO"/>
        </w:rPr>
      </w:pPr>
      <w:r w:rsidRPr="00405413">
        <w:rPr>
          <w:rFonts w:ascii="Times New Roman" w:eastAsia="Times New Roman" w:hAnsi="Times New Roman" w:cs="Times New Roman"/>
          <w:b/>
          <w:bCs/>
          <w:iCs/>
          <w:color w:val="080808"/>
          <w:sz w:val="24"/>
          <w:szCs w:val="24"/>
          <w:lang w:eastAsia="es-BO"/>
        </w:rPr>
        <w:t>Problemas para dormir (insomnio) y pesadillas</w:t>
      </w:r>
    </w:p>
    <w:p w14:paraId="028BF8B8" w14:textId="77777777" w:rsidR="000242CF" w:rsidRPr="00405413" w:rsidRDefault="000242CF" w:rsidP="000242CF">
      <w:pPr>
        <w:spacing w:after="0" w:line="240" w:lineRule="auto"/>
        <w:jc w:val="both"/>
        <w:rPr>
          <w:rFonts w:ascii="Times New Roman" w:eastAsia="Times New Roman" w:hAnsi="Times New Roman" w:cs="Times New Roman"/>
          <w:sz w:val="24"/>
          <w:szCs w:val="24"/>
          <w:lang w:eastAsia="es-BO"/>
        </w:rPr>
      </w:pPr>
      <w:r w:rsidRPr="00405413">
        <w:rPr>
          <w:rFonts w:ascii="Times New Roman" w:eastAsia="Times New Roman" w:hAnsi="Times New Roman" w:cs="Times New Roman"/>
          <w:iCs/>
          <w:color w:val="000000"/>
          <w:sz w:val="24"/>
          <w:szCs w:val="24"/>
          <w:shd w:val="clear" w:color="auto" w:fill="FFFFFF"/>
          <w:lang w:eastAsia="es-BO"/>
        </w:rPr>
        <w:t>Además de lo anterior, existen algunos síntomas o consecuencias físicas que pueden ser los siguientes:</w:t>
      </w:r>
    </w:p>
    <w:p w14:paraId="4ED158A0" w14:textId="77777777" w:rsidR="000242CF" w:rsidRPr="00405413" w:rsidRDefault="000242CF" w:rsidP="000242CF">
      <w:pPr>
        <w:numPr>
          <w:ilvl w:val="0"/>
          <w:numId w:val="9"/>
        </w:numPr>
        <w:shd w:val="clear" w:color="auto" w:fill="FFFFFF"/>
        <w:spacing w:before="280" w:after="0" w:line="240" w:lineRule="auto"/>
        <w:jc w:val="both"/>
        <w:textAlignment w:val="baseline"/>
        <w:rPr>
          <w:rFonts w:ascii="Times New Roman" w:eastAsia="Times New Roman" w:hAnsi="Times New Roman" w:cs="Times New Roman"/>
          <w:iCs/>
          <w:color w:val="000000"/>
          <w:sz w:val="24"/>
          <w:szCs w:val="24"/>
          <w:lang w:eastAsia="es-BO"/>
        </w:rPr>
      </w:pPr>
      <w:r w:rsidRPr="00405413">
        <w:rPr>
          <w:rFonts w:ascii="Times New Roman" w:eastAsia="Times New Roman" w:hAnsi="Times New Roman" w:cs="Times New Roman"/>
          <w:iCs/>
          <w:color w:val="000000"/>
          <w:sz w:val="24"/>
          <w:szCs w:val="24"/>
          <w:lang w:eastAsia="es-BO"/>
        </w:rPr>
        <w:t>Moretones, fracturas o quemaduras.</w:t>
      </w:r>
    </w:p>
    <w:p w14:paraId="5041CB4B" w14:textId="77777777" w:rsidR="000242CF" w:rsidRPr="00405413" w:rsidRDefault="000242CF" w:rsidP="000242CF">
      <w:pPr>
        <w:numPr>
          <w:ilvl w:val="0"/>
          <w:numId w:val="9"/>
        </w:numPr>
        <w:shd w:val="clear" w:color="auto" w:fill="FFFFFF"/>
        <w:spacing w:after="0" w:line="240" w:lineRule="auto"/>
        <w:jc w:val="both"/>
        <w:textAlignment w:val="baseline"/>
        <w:rPr>
          <w:rFonts w:ascii="Times New Roman" w:eastAsia="Times New Roman" w:hAnsi="Times New Roman" w:cs="Times New Roman"/>
          <w:iCs/>
          <w:color w:val="000000"/>
          <w:sz w:val="24"/>
          <w:szCs w:val="24"/>
          <w:lang w:eastAsia="es-BO"/>
        </w:rPr>
      </w:pPr>
      <w:r w:rsidRPr="00405413">
        <w:rPr>
          <w:rFonts w:ascii="Times New Roman" w:eastAsia="Times New Roman" w:hAnsi="Times New Roman" w:cs="Times New Roman"/>
          <w:iCs/>
          <w:color w:val="000000"/>
          <w:sz w:val="24"/>
          <w:szCs w:val="24"/>
          <w:lang w:eastAsia="es-BO"/>
        </w:rPr>
        <w:t>Embarazo o enfermedad de transmisión sexual.</w:t>
      </w:r>
    </w:p>
    <w:p w14:paraId="0720CC93" w14:textId="77777777" w:rsidR="000242CF" w:rsidRPr="00405413" w:rsidRDefault="000242CF" w:rsidP="000242CF">
      <w:pPr>
        <w:numPr>
          <w:ilvl w:val="0"/>
          <w:numId w:val="9"/>
        </w:numPr>
        <w:shd w:val="clear" w:color="auto" w:fill="FFFFFF"/>
        <w:spacing w:after="280" w:line="240" w:lineRule="auto"/>
        <w:jc w:val="both"/>
        <w:textAlignment w:val="baseline"/>
        <w:rPr>
          <w:rFonts w:ascii="Times New Roman" w:eastAsia="Times New Roman" w:hAnsi="Times New Roman" w:cs="Times New Roman"/>
          <w:iCs/>
          <w:color w:val="000000"/>
          <w:sz w:val="24"/>
          <w:szCs w:val="24"/>
          <w:lang w:eastAsia="es-BO"/>
        </w:rPr>
      </w:pPr>
      <w:r w:rsidRPr="00405413">
        <w:rPr>
          <w:rFonts w:ascii="Times New Roman" w:eastAsia="Times New Roman" w:hAnsi="Times New Roman" w:cs="Times New Roman"/>
          <w:iCs/>
          <w:color w:val="000000"/>
          <w:sz w:val="24"/>
          <w:szCs w:val="24"/>
          <w:lang w:eastAsia="es-BO"/>
        </w:rPr>
        <w:t>Sangre en la ropa.</w:t>
      </w:r>
    </w:p>
    <w:p w14:paraId="20265A09" w14:textId="71680FAF" w:rsidR="000242CF" w:rsidRDefault="000242CF" w:rsidP="000242CF">
      <w:pPr>
        <w:spacing w:after="0" w:line="240" w:lineRule="auto"/>
        <w:jc w:val="both"/>
        <w:rPr>
          <w:rFonts w:ascii="Times New Roman" w:eastAsia="Times New Roman" w:hAnsi="Times New Roman" w:cs="Times New Roman"/>
          <w:sz w:val="24"/>
          <w:szCs w:val="24"/>
          <w:lang w:eastAsia="es-BO"/>
        </w:rPr>
      </w:pPr>
    </w:p>
    <w:p w14:paraId="402EA3A3" w14:textId="58486FD1" w:rsidR="00B467C5" w:rsidRDefault="00B467C5" w:rsidP="000242CF">
      <w:pPr>
        <w:spacing w:after="0" w:line="240" w:lineRule="auto"/>
        <w:jc w:val="both"/>
        <w:rPr>
          <w:rFonts w:ascii="Times New Roman" w:eastAsia="Times New Roman" w:hAnsi="Times New Roman" w:cs="Times New Roman"/>
          <w:sz w:val="24"/>
          <w:szCs w:val="24"/>
          <w:lang w:eastAsia="es-BO"/>
        </w:rPr>
      </w:pPr>
    </w:p>
    <w:p w14:paraId="6DF68954" w14:textId="25FF44A4" w:rsidR="00B467C5" w:rsidRDefault="00B467C5" w:rsidP="000242CF">
      <w:pPr>
        <w:spacing w:after="0" w:line="240" w:lineRule="auto"/>
        <w:jc w:val="both"/>
        <w:rPr>
          <w:rFonts w:ascii="Times New Roman" w:eastAsia="Times New Roman" w:hAnsi="Times New Roman" w:cs="Times New Roman"/>
          <w:sz w:val="24"/>
          <w:szCs w:val="24"/>
          <w:lang w:eastAsia="es-BO"/>
        </w:rPr>
      </w:pPr>
    </w:p>
    <w:p w14:paraId="4CF91B6C" w14:textId="0B9DE1E4" w:rsidR="00B467C5" w:rsidRDefault="00B467C5" w:rsidP="000242CF">
      <w:pPr>
        <w:spacing w:after="0" w:line="240" w:lineRule="auto"/>
        <w:jc w:val="both"/>
        <w:rPr>
          <w:rFonts w:ascii="Times New Roman" w:eastAsia="Times New Roman" w:hAnsi="Times New Roman" w:cs="Times New Roman"/>
          <w:sz w:val="24"/>
          <w:szCs w:val="24"/>
          <w:lang w:eastAsia="es-BO"/>
        </w:rPr>
      </w:pPr>
    </w:p>
    <w:p w14:paraId="42EFB1A2" w14:textId="007E6A79" w:rsidR="00B467C5" w:rsidRDefault="00B467C5" w:rsidP="000242CF">
      <w:pPr>
        <w:spacing w:after="0" w:line="240" w:lineRule="auto"/>
        <w:jc w:val="both"/>
        <w:rPr>
          <w:rFonts w:ascii="Times New Roman" w:eastAsia="Times New Roman" w:hAnsi="Times New Roman" w:cs="Times New Roman"/>
          <w:sz w:val="24"/>
          <w:szCs w:val="24"/>
          <w:lang w:eastAsia="es-BO"/>
        </w:rPr>
      </w:pPr>
    </w:p>
    <w:p w14:paraId="0CC75689" w14:textId="564F908C" w:rsidR="00B467C5" w:rsidRDefault="00B467C5" w:rsidP="000242CF">
      <w:pPr>
        <w:spacing w:after="0" w:line="240" w:lineRule="auto"/>
        <w:jc w:val="both"/>
        <w:rPr>
          <w:rFonts w:ascii="Times New Roman" w:eastAsia="Times New Roman" w:hAnsi="Times New Roman" w:cs="Times New Roman"/>
          <w:sz w:val="24"/>
          <w:szCs w:val="24"/>
          <w:lang w:eastAsia="es-BO"/>
        </w:rPr>
      </w:pPr>
    </w:p>
    <w:p w14:paraId="45693AD7" w14:textId="71032285" w:rsidR="00B467C5" w:rsidRDefault="00B467C5" w:rsidP="000242CF">
      <w:pPr>
        <w:spacing w:after="0" w:line="240" w:lineRule="auto"/>
        <w:jc w:val="both"/>
        <w:rPr>
          <w:rFonts w:ascii="Times New Roman" w:eastAsia="Times New Roman" w:hAnsi="Times New Roman" w:cs="Times New Roman"/>
          <w:sz w:val="24"/>
          <w:szCs w:val="24"/>
          <w:lang w:eastAsia="es-BO"/>
        </w:rPr>
      </w:pPr>
    </w:p>
    <w:p w14:paraId="20502F0C" w14:textId="66923399" w:rsidR="00B467C5" w:rsidRDefault="00B467C5" w:rsidP="000242CF">
      <w:pPr>
        <w:spacing w:after="0" w:line="240" w:lineRule="auto"/>
        <w:jc w:val="both"/>
        <w:rPr>
          <w:rFonts w:ascii="Times New Roman" w:eastAsia="Times New Roman" w:hAnsi="Times New Roman" w:cs="Times New Roman"/>
          <w:sz w:val="24"/>
          <w:szCs w:val="24"/>
          <w:lang w:eastAsia="es-BO"/>
        </w:rPr>
      </w:pPr>
    </w:p>
    <w:p w14:paraId="11D273BD" w14:textId="51AED680" w:rsidR="005F5E93" w:rsidRDefault="005F5E93" w:rsidP="000242CF">
      <w:pPr>
        <w:spacing w:after="0" w:line="240" w:lineRule="auto"/>
        <w:jc w:val="both"/>
        <w:rPr>
          <w:rFonts w:ascii="Times New Roman" w:eastAsia="Times New Roman" w:hAnsi="Times New Roman" w:cs="Times New Roman"/>
          <w:sz w:val="24"/>
          <w:szCs w:val="24"/>
          <w:lang w:eastAsia="es-BO"/>
        </w:rPr>
      </w:pPr>
    </w:p>
    <w:p w14:paraId="3B67D939" w14:textId="77777777" w:rsidR="005F5E93" w:rsidRDefault="005F5E93" w:rsidP="000242CF">
      <w:pPr>
        <w:spacing w:after="0" w:line="240" w:lineRule="auto"/>
        <w:jc w:val="both"/>
        <w:rPr>
          <w:rFonts w:ascii="Times New Roman" w:eastAsia="Times New Roman" w:hAnsi="Times New Roman" w:cs="Times New Roman"/>
          <w:sz w:val="24"/>
          <w:szCs w:val="24"/>
          <w:lang w:eastAsia="es-BO"/>
        </w:rPr>
      </w:pPr>
    </w:p>
    <w:p w14:paraId="3920EB58" w14:textId="77777777" w:rsidR="00B467C5" w:rsidRPr="00405413" w:rsidRDefault="00B467C5" w:rsidP="000242CF">
      <w:pPr>
        <w:spacing w:after="0" w:line="240" w:lineRule="auto"/>
        <w:jc w:val="both"/>
        <w:rPr>
          <w:rFonts w:ascii="Times New Roman" w:eastAsia="Times New Roman" w:hAnsi="Times New Roman" w:cs="Times New Roman"/>
          <w:sz w:val="24"/>
          <w:szCs w:val="24"/>
          <w:lang w:eastAsia="es-BO"/>
        </w:rPr>
      </w:pPr>
    </w:p>
    <w:p w14:paraId="15C4180E" w14:textId="485EA18A" w:rsidR="00B467C5" w:rsidRPr="00B467C5" w:rsidRDefault="00B467C5" w:rsidP="00B467C5">
      <w:pPr>
        <w:shd w:val="clear" w:color="auto" w:fill="FFFFFF"/>
        <w:spacing w:after="0" w:line="240" w:lineRule="auto"/>
        <w:jc w:val="center"/>
        <w:rPr>
          <w:rFonts w:ascii="Times New Roman" w:eastAsia="Times New Roman" w:hAnsi="Times New Roman" w:cs="Times New Roman"/>
          <w:b/>
          <w:sz w:val="24"/>
          <w:szCs w:val="24"/>
          <w:lang w:eastAsia="es-BO"/>
        </w:rPr>
      </w:pPr>
      <w:r w:rsidRPr="00B467C5">
        <w:rPr>
          <w:rFonts w:ascii="Times New Roman" w:eastAsia="Times New Roman" w:hAnsi="Times New Roman" w:cs="Times New Roman"/>
          <w:b/>
          <w:bCs/>
          <w:iCs/>
          <w:color w:val="080808"/>
          <w:sz w:val="24"/>
          <w:szCs w:val="24"/>
          <w:lang w:eastAsia="es-BO"/>
        </w:rPr>
        <w:lastRenderedPageBreak/>
        <w:t xml:space="preserve">FACTORES DE RIESGO </w:t>
      </w:r>
      <w:r w:rsidRPr="00B467C5">
        <w:rPr>
          <w:rFonts w:ascii="Times New Roman" w:eastAsia="Times New Roman" w:hAnsi="Times New Roman" w:cs="Times New Roman"/>
          <w:b/>
          <w:iCs/>
          <w:color w:val="080808"/>
          <w:sz w:val="24"/>
          <w:szCs w:val="24"/>
          <w:lang w:eastAsia="es-BO"/>
        </w:rPr>
        <w:t>DE QUE UNA PERSONA TENGA UNA CONDUCTA ABUSIVA</w:t>
      </w:r>
    </w:p>
    <w:p w14:paraId="7A58D046" w14:textId="2E01CA8C" w:rsidR="000242CF" w:rsidRDefault="000242CF" w:rsidP="00B467C5">
      <w:pPr>
        <w:shd w:val="clear" w:color="auto" w:fill="FFFFFF"/>
        <w:spacing w:after="0" w:line="240" w:lineRule="auto"/>
        <w:jc w:val="center"/>
        <w:rPr>
          <w:rFonts w:ascii="Times New Roman" w:eastAsia="Times New Roman" w:hAnsi="Times New Roman" w:cs="Times New Roman"/>
          <w:b/>
          <w:bCs/>
          <w:iCs/>
          <w:color w:val="080808"/>
          <w:sz w:val="24"/>
          <w:szCs w:val="24"/>
          <w:lang w:eastAsia="es-BO"/>
        </w:rPr>
      </w:pPr>
    </w:p>
    <w:p w14:paraId="26EE5AFC" w14:textId="77777777" w:rsidR="00B467C5" w:rsidRPr="00405413" w:rsidRDefault="00B467C5" w:rsidP="00B467C5">
      <w:pPr>
        <w:shd w:val="clear" w:color="auto" w:fill="FFFFFF"/>
        <w:spacing w:after="0" w:line="240" w:lineRule="auto"/>
        <w:jc w:val="center"/>
        <w:rPr>
          <w:rFonts w:ascii="Times New Roman" w:eastAsia="Times New Roman" w:hAnsi="Times New Roman" w:cs="Times New Roman"/>
          <w:sz w:val="24"/>
          <w:szCs w:val="24"/>
          <w:lang w:eastAsia="es-BO"/>
        </w:rPr>
      </w:pPr>
    </w:p>
    <w:p w14:paraId="3C3B18CC" w14:textId="77777777" w:rsidR="000242CF" w:rsidRPr="00405413" w:rsidRDefault="000242CF" w:rsidP="005F5E93">
      <w:pPr>
        <w:shd w:val="clear" w:color="auto" w:fill="FFFFFF"/>
        <w:spacing w:after="0" w:line="360" w:lineRule="auto"/>
        <w:jc w:val="both"/>
        <w:rPr>
          <w:rFonts w:ascii="Times New Roman" w:eastAsia="Times New Roman" w:hAnsi="Times New Roman" w:cs="Times New Roman"/>
          <w:sz w:val="24"/>
          <w:szCs w:val="24"/>
          <w:lang w:eastAsia="es-BO"/>
        </w:rPr>
      </w:pPr>
      <w:r w:rsidRPr="00405413">
        <w:rPr>
          <w:rFonts w:ascii="Times New Roman" w:eastAsia="Times New Roman" w:hAnsi="Times New Roman" w:cs="Times New Roman"/>
          <w:iCs/>
          <w:color w:val="080808"/>
          <w:sz w:val="24"/>
          <w:szCs w:val="24"/>
          <w:lang w:eastAsia="es-BO"/>
        </w:rPr>
        <w:t>Los factores que pueden aumentar el riesgo de que una persona tenga una conducta abusiva incluyen los siguientes:</w:t>
      </w:r>
    </w:p>
    <w:p w14:paraId="42331E41" w14:textId="77777777" w:rsidR="000242CF" w:rsidRPr="00405413" w:rsidRDefault="000242CF" w:rsidP="005F5E93">
      <w:pPr>
        <w:numPr>
          <w:ilvl w:val="0"/>
          <w:numId w:val="10"/>
        </w:numPr>
        <w:shd w:val="clear" w:color="auto" w:fill="FFFFFF"/>
        <w:spacing w:before="280" w:after="0" w:line="360" w:lineRule="auto"/>
        <w:ind w:left="540"/>
        <w:jc w:val="both"/>
        <w:textAlignment w:val="baseline"/>
        <w:rPr>
          <w:rFonts w:ascii="Times New Roman" w:eastAsia="Times New Roman" w:hAnsi="Times New Roman" w:cs="Times New Roman"/>
          <w:iCs/>
          <w:color w:val="080808"/>
          <w:sz w:val="24"/>
          <w:szCs w:val="24"/>
          <w:lang w:eastAsia="es-BO"/>
        </w:rPr>
      </w:pPr>
      <w:r w:rsidRPr="00405413">
        <w:rPr>
          <w:rFonts w:ascii="Times New Roman" w:eastAsia="Times New Roman" w:hAnsi="Times New Roman" w:cs="Times New Roman"/>
          <w:iCs/>
          <w:color w:val="080808"/>
          <w:sz w:val="24"/>
          <w:szCs w:val="24"/>
          <w:lang w:eastAsia="es-BO"/>
        </w:rPr>
        <w:t>Antecedentes de ser abusado o abandonado de niño</w:t>
      </w:r>
    </w:p>
    <w:p w14:paraId="3E1C7CC7" w14:textId="77777777" w:rsidR="000242CF" w:rsidRPr="00405413" w:rsidRDefault="000242CF" w:rsidP="005F5E93">
      <w:pPr>
        <w:numPr>
          <w:ilvl w:val="0"/>
          <w:numId w:val="10"/>
        </w:numPr>
        <w:shd w:val="clear" w:color="auto" w:fill="FFFFFF"/>
        <w:spacing w:after="0" w:line="360" w:lineRule="auto"/>
        <w:ind w:left="540"/>
        <w:jc w:val="both"/>
        <w:textAlignment w:val="baseline"/>
        <w:rPr>
          <w:rFonts w:ascii="Times New Roman" w:eastAsia="Times New Roman" w:hAnsi="Times New Roman" w:cs="Times New Roman"/>
          <w:iCs/>
          <w:color w:val="080808"/>
          <w:sz w:val="24"/>
          <w:szCs w:val="24"/>
          <w:lang w:eastAsia="es-BO"/>
        </w:rPr>
      </w:pPr>
      <w:r w:rsidRPr="00405413">
        <w:rPr>
          <w:rFonts w:ascii="Times New Roman" w:eastAsia="Times New Roman" w:hAnsi="Times New Roman" w:cs="Times New Roman"/>
          <w:iCs/>
          <w:color w:val="080808"/>
          <w:sz w:val="24"/>
          <w:szCs w:val="24"/>
          <w:lang w:eastAsia="es-BO"/>
        </w:rPr>
        <w:t>Enfermedad física o mental, por ejemplo, depresión o trastorno por estrés postraumático (TEPT)</w:t>
      </w:r>
    </w:p>
    <w:p w14:paraId="65EBBDF9" w14:textId="77777777" w:rsidR="000242CF" w:rsidRPr="00405413" w:rsidRDefault="000242CF" w:rsidP="005F5E93">
      <w:pPr>
        <w:numPr>
          <w:ilvl w:val="0"/>
          <w:numId w:val="10"/>
        </w:numPr>
        <w:shd w:val="clear" w:color="auto" w:fill="FFFFFF"/>
        <w:spacing w:after="0" w:line="360" w:lineRule="auto"/>
        <w:ind w:left="540"/>
        <w:jc w:val="both"/>
        <w:textAlignment w:val="baseline"/>
        <w:rPr>
          <w:rFonts w:ascii="Times New Roman" w:eastAsia="Times New Roman" w:hAnsi="Times New Roman" w:cs="Times New Roman"/>
          <w:iCs/>
          <w:color w:val="080808"/>
          <w:sz w:val="24"/>
          <w:szCs w:val="24"/>
          <w:lang w:eastAsia="es-BO"/>
        </w:rPr>
      </w:pPr>
      <w:r w:rsidRPr="00405413">
        <w:rPr>
          <w:rFonts w:ascii="Times New Roman" w:eastAsia="Times New Roman" w:hAnsi="Times New Roman" w:cs="Times New Roman"/>
          <w:iCs/>
          <w:color w:val="080808"/>
          <w:sz w:val="24"/>
          <w:szCs w:val="24"/>
          <w:lang w:eastAsia="es-BO"/>
        </w:rPr>
        <w:t>Estrés o crisis familiar, lo cual incluye violencia doméstica y otros conflictos conyugales, o una familia monoparental</w:t>
      </w:r>
    </w:p>
    <w:p w14:paraId="1FE3F7F0" w14:textId="77777777" w:rsidR="000242CF" w:rsidRPr="00405413" w:rsidRDefault="000242CF" w:rsidP="005F5E93">
      <w:pPr>
        <w:numPr>
          <w:ilvl w:val="0"/>
          <w:numId w:val="10"/>
        </w:numPr>
        <w:shd w:val="clear" w:color="auto" w:fill="FFFFFF"/>
        <w:spacing w:after="0" w:line="360" w:lineRule="auto"/>
        <w:ind w:left="540"/>
        <w:jc w:val="both"/>
        <w:textAlignment w:val="baseline"/>
        <w:rPr>
          <w:rFonts w:ascii="Times New Roman" w:eastAsia="Times New Roman" w:hAnsi="Times New Roman" w:cs="Times New Roman"/>
          <w:iCs/>
          <w:color w:val="080808"/>
          <w:sz w:val="24"/>
          <w:szCs w:val="24"/>
          <w:lang w:eastAsia="es-BO"/>
        </w:rPr>
      </w:pPr>
      <w:r w:rsidRPr="00405413">
        <w:rPr>
          <w:rFonts w:ascii="Times New Roman" w:eastAsia="Times New Roman" w:hAnsi="Times New Roman" w:cs="Times New Roman"/>
          <w:iCs/>
          <w:color w:val="080808"/>
          <w:sz w:val="24"/>
          <w:szCs w:val="24"/>
          <w:lang w:eastAsia="es-BO"/>
        </w:rPr>
        <w:t>Un hijo en la familia que tenga una discapacidad física o del desarrollo</w:t>
      </w:r>
    </w:p>
    <w:p w14:paraId="07AB7D0B" w14:textId="77777777" w:rsidR="000242CF" w:rsidRPr="00405413" w:rsidRDefault="000242CF" w:rsidP="005F5E93">
      <w:pPr>
        <w:numPr>
          <w:ilvl w:val="0"/>
          <w:numId w:val="10"/>
        </w:numPr>
        <w:shd w:val="clear" w:color="auto" w:fill="FFFFFF"/>
        <w:spacing w:after="0" w:line="360" w:lineRule="auto"/>
        <w:ind w:left="540"/>
        <w:jc w:val="both"/>
        <w:textAlignment w:val="baseline"/>
        <w:rPr>
          <w:rFonts w:ascii="Times New Roman" w:eastAsia="Times New Roman" w:hAnsi="Times New Roman" w:cs="Times New Roman"/>
          <w:iCs/>
          <w:color w:val="080808"/>
          <w:sz w:val="24"/>
          <w:szCs w:val="24"/>
          <w:lang w:eastAsia="es-BO"/>
        </w:rPr>
      </w:pPr>
      <w:r w:rsidRPr="00405413">
        <w:rPr>
          <w:rFonts w:ascii="Times New Roman" w:eastAsia="Times New Roman" w:hAnsi="Times New Roman" w:cs="Times New Roman"/>
          <w:iCs/>
          <w:color w:val="080808"/>
          <w:sz w:val="24"/>
          <w:szCs w:val="24"/>
          <w:lang w:eastAsia="es-BO"/>
        </w:rPr>
        <w:t>Dificultades económicas, desempleo o pobreza</w:t>
      </w:r>
    </w:p>
    <w:p w14:paraId="58E8D414" w14:textId="77777777" w:rsidR="000242CF" w:rsidRPr="00405413" w:rsidRDefault="000242CF" w:rsidP="005F5E93">
      <w:pPr>
        <w:numPr>
          <w:ilvl w:val="0"/>
          <w:numId w:val="10"/>
        </w:numPr>
        <w:shd w:val="clear" w:color="auto" w:fill="FFFFFF"/>
        <w:spacing w:after="0" w:line="360" w:lineRule="auto"/>
        <w:ind w:left="540"/>
        <w:jc w:val="both"/>
        <w:textAlignment w:val="baseline"/>
        <w:rPr>
          <w:rFonts w:ascii="Times New Roman" w:eastAsia="Times New Roman" w:hAnsi="Times New Roman" w:cs="Times New Roman"/>
          <w:iCs/>
          <w:color w:val="080808"/>
          <w:sz w:val="24"/>
          <w:szCs w:val="24"/>
          <w:lang w:eastAsia="es-BO"/>
        </w:rPr>
      </w:pPr>
      <w:r w:rsidRPr="00405413">
        <w:rPr>
          <w:rFonts w:ascii="Times New Roman" w:eastAsia="Times New Roman" w:hAnsi="Times New Roman" w:cs="Times New Roman"/>
          <w:iCs/>
          <w:color w:val="080808"/>
          <w:sz w:val="24"/>
          <w:szCs w:val="24"/>
          <w:lang w:eastAsia="es-BO"/>
        </w:rPr>
        <w:t>Aislamiento social o de la familia extendida</w:t>
      </w:r>
    </w:p>
    <w:p w14:paraId="771CEF3C" w14:textId="77777777" w:rsidR="000242CF" w:rsidRPr="00405413" w:rsidRDefault="000242CF" w:rsidP="005F5E93">
      <w:pPr>
        <w:numPr>
          <w:ilvl w:val="0"/>
          <w:numId w:val="10"/>
        </w:numPr>
        <w:shd w:val="clear" w:color="auto" w:fill="FFFFFF"/>
        <w:spacing w:after="0" w:line="360" w:lineRule="auto"/>
        <w:ind w:left="540"/>
        <w:jc w:val="both"/>
        <w:textAlignment w:val="baseline"/>
        <w:rPr>
          <w:rFonts w:ascii="Times New Roman" w:eastAsia="Times New Roman" w:hAnsi="Times New Roman" w:cs="Times New Roman"/>
          <w:iCs/>
          <w:color w:val="080808"/>
          <w:sz w:val="24"/>
          <w:szCs w:val="24"/>
          <w:lang w:eastAsia="es-BO"/>
        </w:rPr>
      </w:pPr>
      <w:r w:rsidRPr="00405413">
        <w:rPr>
          <w:rFonts w:ascii="Times New Roman" w:eastAsia="Times New Roman" w:hAnsi="Times New Roman" w:cs="Times New Roman"/>
          <w:iCs/>
          <w:color w:val="080808"/>
          <w:sz w:val="24"/>
          <w:szCs w:val="24"/>
          <w:lang w:eastAsia="es-BO"/>
        </w:rPr>
        <w:t>Poca comprensión de habilidades de crianza o desarrollo infantil</w:t>
      </w:r>
    </w:p>
    <w:p w14:paraId="2C12C72F" w14:textId="77777777" w:rsidR="000242CF" w:rsidRPr="00405413" w:rsidRDefault="000242CF" w:rsidP="005F5E93">
      <w:pPr>
        <w:numPr>
          <w:ilvl w:val="0"/>
          <w:numId w:val="10"/>
        </w:numPr>
        <w:shd w:val="clear" w:color="auto" w:fill="FFFFFF"/>
        <w:spacing w:after="0" w:line="360" w:lineRule="auto"/>
        <w:ind w:left="540"/>
        <w:jc w:val="both"/>
        <w:textAlignment w:val="baseline"/>
        <w:rPr>
          <w:rFonts w:ascii="Times New Roman" w:eastAsia="Times New Roman" w:hAnsi="Times New Roman" w:cs="Times New Roman"/>
          <w:iCs/>
          <w:color w:val="080808"/>
          <w:sz w:val="24"/>
          <w:szCs w:val="24"/>
          <w:lang w:eastAsia="es-BO"/>
        </w:rPr>
      </w:pPr>
      <w:r w:rsidRPr="00405413">
        <w:rPr>
          <w:rFonts w:ascii="Times New Roman" w:eastAsia="Times New Roman" w:hAnsi="Times New Roman" w:cs="Times New Roman"/>
          <w:iCs/>
          <w:color w:val="080808"/>
          <w:sz w:val="24"/>
          <w:szCs w:val="24"/>
          <w:lang w:eastAsia="es-BO"/>
        </w:rPr>
        <w:t>Alcoholismo, drogadicción o abuso de otras sustancias</w:t>
      </w:r>
    </w:p>
    <w:sectPr w:rsidR="000242CF" w:rsidRPr="004054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A854D" w14:textId="77777777" w:rsidR="00E010EC" w:rsidRDefault="00E010EC">
      <w:pPr>
        <w:spacing w:after="0" w:line="240" w:lineRule="auto"/>
      </w:pPr>
      <w:r>
        <w:separator/>
      </w:r>
    </w:p>
  </w:endnote>
  <w:endnote w:type="continuationSeparator" w:id="0">
    <w:p w14:paraId="60259945" w14:textId="77777777" w:rsidR="00E010EC" w:rsidRDefault="00E0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10268"/>
      <w:docPartObj>
        <w:docPartGallery w:val="Page Numbers (Bottom of Page)"/>
        <w:docPartUnique/>
      </w:docPartObj>
    </w:sdtPr>
    <w:sdtContent>
      <w:p w14:paraId="6CF4DA40" w14:textId="0626BAC8" w:rsidR="0031031D" w:rsidRDefault="0031031D">
        <w:pPr>
          <w:pStyle w:val="Piedepgina"/>
          <w:jc w:val="center"/>
        </w:pPr>
      </w:p>
      <w:p w14:paraId="6FC21EE1" w14:textId="1A87F5FE" w:rsidR="00CF78F6" w:rsidRDefault="00CF78F6">
        <w:pPr>
          <w:pStyle w:val="Piedepgina"/>
          <w:jc w:val="center"/>
        </w:pPr>
      </w:p>
    </w:sdtContent>
  </w:sdt>
  <w:p w14:paraId="14F0F42E" w14:textId="7DD85858" w:rsidR="00B4753A" w:rsidRDefault="00B4753A">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F60D0" w14:textId="77777777" w:rsidR="00E010EC" w:rsidRDefault="00E010EC">
      <w:pPr>
        <w:spacing w:after="0" w:line="240" w:lineRule="auto"/>
      </w:pPr>
      <w:r>
        <w:separator/>
      </w:r>
    </w:p>
  </w:footnote>
  <w:footnote w:type="continuationSeparator" w:id="0">
    <w:p w14:paraId="4A894DD2" w14:textId="77777777" w:rsidR="00E010EC" w:rsidRDefault="00E0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7BEE" w14:textId="77777777" w:rsidR="00B4753A" w:rsidRDefault="00B4753A">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1A8"/>
    <w:multiLevelType w:val="hybridMultilevel"/>
    <w:tmpl w:val="2BC0C5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A17EC9"/>
    <w:multiLevelType w:val="multilevel"/>
    <w:tmpl w:val="7758E3A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DC7CE0"/>
    <w:multiLevelType w:val="multilevel"/>
    <w:tmpl w:val="E7DE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70F81"/>
    <w:multiLevelType w:val="multilevel"/>
    <w:tmpl w:val="FCAE3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66E0D"/>
    <w:multiLevelType w:val="hybridMultilevel"/>
    <w:tmpl w:val="7EA28C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F5725A0"/>
    <w:multiLevelType w:val="hybridMultilevel"/>
    <w:tmpl w:val="B6A68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0013932"/>
    <w:multiLevelType w:val="hybridMultilevel"/>
    <w:tmpl w:val="B72CA46A"/>
    <w:lvl w:ilvl="0" w:tplc="0C0A0001">
      <w:start w:val="1"/>
      <w:numFmt w:val="bullet"/>
      <w:lvlText w:val=""/>
      <w:lvlJc w:val="left"/>
      <w:pPr>
        <w:ind w:left="828" w:hanging="360"/>
      </w:pPr>
      <w:rPr>
        <w:rFonts w:ascii="Symbol" w:hAnsi="Symbol" w:hint="default"/>
      </w:rPr>
    </w:lvl>
    <w:lvl w:ilvl="1" w:tplc="0C0A0003" w:tentative="1">
      <w:start w:val="1"/>
      <w:numFmt w:val="bullet"/>
      <w:lvlText w:val="o"/>
      <w:lvlJc w:val="left"/>
      <w:pPr>
        <w:ind w:left="1548" w:hanging="360"/>
      </w:pPr>
      <w:rPr>
        <w:rFonts w:ascii="Courier New" w:hAnsi="Courier New" w:cs="Courier New" w:hint="default"/>
      </w:rPr>
    </w:lvl>
    <w:lvl w:ilvl="2" w:tplc="0C0A0005" w:tentative="1">
      <w:start w:val="1"/>
      <w:numFmt w:val="bullet"/>
      <w:lvlText w:val=""/>
      <w:lvlJc w:val="left"/>
      <w:pPr>
        <w:ind w:left="2268" w:hanging="360"/>
      </w:pPr>
      <w:rPr>
        <w:rFonts w:ascii="Wingdings" w:hAnsi="Wingdings" w:hint="default"/>
      </w:rPr>
    </w:lvl>
    <w:lvl w:ilvl="3" w:tplc="0C0A0001" w:tentative="1">
      <w:start w:val="1"/>
      <w:numFmt w:val="bullet"/>
      <w:lvlText w:val=""/>
      <w:lvlJc w:val="left"/>
      <w:pPr>
        <w:ind w:left="2988" w:hanging="360"/>
      </w:pPr>
      <w:rPr>
        <w:rFonts w:ascii="Symbol" w:hAnsi="Symbol" w:hint="default"/>
      </w:rPr>
    </w:lvl>
    <w:lvl w:ilvl="4" w:tplc="0C0A0003" w:tentative="1">
      <w:start w:val="1"/>
      <w:numFmt w:val="bullet"/>
      <w:lvlText w:val="o"/>
      <w:lvlJc w:val="left"/>
      <w:pPr>
        <w:ind w:left="3708" w:hanging="360"/>
      </w:pPr>
      <w:rPr>
        <w:rFonts w:ascii="Courier New" w:hAnsi="Courier New" w:cs="Courier New" w:hint="default"/>
      </w:rPr>
    </w:lvl>
    <w:lvl w:ilvl="5" w:tplc="0C0A0005" w:tentative="1">
      <w:start w:val="1"/>
      <w:numFmt w:val="bullet"/>
      <w:lvlText w:val=""/>
      <w:lvlJc w:val="left"/>
      <w:pPr>
        <w:ind w:left="4428" w:hanging="360"/>
      </w:pPr>
      <w:rPr>
        <w:rFonts w:ascii="Wingdings" w:hAnsi="Wingdings" w:hint="default"/>
      </w:rPr>
    </w:lvl>
    <w:lvl w:ilvl="6" w:tplc="0C0A0001" w:tentative="1">
      <w:start w:val="1"/>
      <w:numFmt w:val="bullet"/>
      <w:lvlText w:val=""/>
      <w:lvlJc w:val="left"/>
      <w:pPr>
        <w:ind w:left="5148" w:hanging="360"/>
      </w:pPr>
      <w:rPr>
        <w:rFonts w:ascii="Symbol" w:hAnsi="Symbol" w:hint="default"/>
      </w:rPr>
    </w:lvl>
    <w:lvl w:ilvl="7" w:tplc="0C0A0003" w:tentative="1">
      <w:start w:val="1"/>
      <w:numFmt w:val="bullet"/>
      <w:lvlText w:val="o"/>
      <w:lvlJc w:val="left"/>
      <w:pPr>
        <w:ind w:left="5868" w:hanging="360"/>
      </w:pPr>
      <w:rPr>
        <w:rFonts w:ascii="Courier New" w:hAnsi="Courier New" w:cs="Courier New" w:hint="default"/>
      </w:rPr>
    </w:lvl>
    <w:lvl w:ilvl="8" w:tplc="0C0A0005" w:tentative="1">
      <w:start w:val="1"/>
      <w:numFmt w:val="bullet"/>
      <w:lvlText w:val=""/>
      <w:lvlJc w:val="left"/>
      <w:pPr>
        <w:ind w:left="6588" w:hanging="360"/>
      </w:pPr>
      <w:rPr>
        <w:rFonts w:ascii="Wingdings" w:hAnsi="Wingdings" w:hint="default"/>
      </w:rPr>
    </w:lvl>
  </w:abstractNum>
  <w:abstractNum w:abstractNumId="7" w15:restartNumberingAfterBreak="0">
    <w:nsid w:val="130728F4"/>
    <w:multiLevelType w:val="multilevel"/>
    <w:tmpl w:val="86C8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972AB"/>
    <w:multiLevelType w:val="multilevel"/>
    <w:tmpl w:val="ABA2EF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5E24637"/>
    <w:multiLevelType w:val="multilevel"/>
    <w:tmpl w:val="1A408F20"/>
    <w:lvl w:ilvl="0">
      <w:start w:val="1"/>
      <w:numFmt w:val="decimal"/>
      <w:lvlText w:val="%1."/>
      <w:lvlJc w:val="left"/>
      <w:pPr>
        <w:tabs>
          <w:tab w:val="num" w:pos="720"/>
        </w:tabs>
        <w:ind w:left="720" w:hanging="360"/>
      </w:pPr>
      <w:rPr>
        <w:rFonts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F78AC"/>
    <w:multiLevelType w:val="hybridMultilevel"/>
    <w:tmpl w:val="EB86FA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C2910BE"/>
    <w:multiLevelType w:val="multilevel"/>
    <w:tmpl w:val="0142C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B71F46"/>
    <w:multiLevelType w:val="hybridMultilevel"/>
    <w:tmpl w:val="4BF8F96E"/>
    <w:lvl w:ilvl="0" w:tplc="400A0001">
      <w:start w:val="1"/>
      <w:numFmt w:val="bullet"/>
      <w:lvlText w:val=""/>
      <w:lvlJc w:val="left"/>
      <w:pPr>
        <w:ind w:left="720" w:hanging="360"/>
      </w:pPr>
      <w:rPr>
        <w:rFonts w:ascii="Symbol" w:hAnsi="Symbol" w:hint="default"/>
      </w:rPr>
    </w:lvl>
    <w:lvl w:ilvl="1" w:tplc="C20249BE">
      <w:start w:val="1"/>
      <w:numFmt w:val="lowerLetter"/>
      <w:lvlText w:val="%2."/>
      <w:lvlJc w:val="left"/>
      <w:pPr>
        <w:ind w:left="1440" w:hanging="360"/>
      </w:pPr>
      <w:rPr>
        <w:b/>
        <w:bCs/>
        <w:strike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28614239"/>
    <w:multiLevelType w:val="multilevel"/>
    <w:tmpl w:val="81E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9815FB"/>
    <w:multiLevelType w:val="multilevel"/>
    <w:tmpl w:val="7E82BBBE"/>
    <w:lvl w:ilvl="0">
      <w:start w:val="1"/>
      <w:numFmt w:val="decimal"/>
      <w:lvlText w:val="%1."/>
      <w:lvlJc w:val="left"/>
      <w:pPr>
        <w:ind w:left="720" w:hanging="72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A3F613C"/>
    <w:multiLevelType w:val="multilevel"/>
    <w:tmpl w:val="01D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9B5F5C"/>
    <w:multiLevelType w:val="hybridMultilevel"/>
    <w:tmpl w:val="0E0C1CE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2E762E9F"/>
    <w:multiLevelType w:val="hybridMultilevel"/>
    <w:tmpl w:val="34F06A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1072C9"/>
    <w:multiLevelType w:val="hybridMultilevel"/>
    <w:tmpl w:val="8E2A4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A91F57"/>
    <w:multiLevelType w:val="hybridMultilevel"/>
    <w:tmpl w:val="88E65DEE"/>
    <w:lvl w:ilvl="0" w:tplc="0C0A000F">
      <w:start w:val="1"/>
      <w:numFmt w:val="decimal"/>
      <w:lvlText w:val="%1."/>
      <w:lvlJc w:val="left"/>
      <w:pPr>
        <w:ind w:left="22" w:hanging="360"/>
      </w:pPr>
      <w:rPr>
        <w:rFonts w:hint="default"/>
      </w:rPr>
    </w:lvl>
    <w:lvl w:ilvl="1" w:tplc="0C0A0019" w:tentative="1">
      <w:start w:val="1"/>
      <w:numFmt w:val="lowerLetter"/>
      <w:lvlText w:val="%2."/>
      <w:lvlJc w:val="left"/>
      <w:pPr>
        <w:ind w:left="742" w:hanging="360"/>
      </w:pPr>
    </w:lvl>
    <w:lvl w:ilvl="2" w:tplc="0C0A001B" w:tentative="1">
      <w:start w:val="1"/>
      <w:numFmt w:val="lowerRoman"/>
      <w:lvlText w:val="%3."/>
      <w:lvlJc w:val="right"/>
      <w:pPr>
        <w:ind w:left="1462" w:hanging="180"/>
      </w:pPr>
    </w:lvl>
    <w:lvl w:ilvl="3" w:tplc="0C0A000F" w:tentative="1">
      <w:start w:val="1"/>
      <w:numFmt w:val="decimal"/>
      <w:lvlText w:val="%4."/>
      <w:lvlJc w:val="left"/>
      <w:pPr>
        <w:ind w:left="2182" w:hanging="360"/>
      </w:pPr>
    </w:lvl>
    <w:lvl w:ilvl="4" w:tplc="0C0A0019" w:tentative="1">
      <w:start w:val="1"/>
      <w:numFmt w:val="lowerLetter"/>
      <w:lvlText w:val="%5."/>
      <w:lvlJc w:val="left"/>
      <w:pPr>
        <w:ind w:left="2902" w:hanging="360"/>
      </w:pPr>
    </w:lvl>
    <w:lvl w:ilvl="5" w:tplc="0C0A001B" w:tentative="1">
      <w:start w:val="1"/>
      <w:numFmt w:val="lowerRoman"/>
      <w:lvlText w:val="%6."/>
      <w:lvlJc w:val="right"/>
      <w:pPr>
        <w:ind w:left="3622" w:hanging="180"/>
      </w:pPr>
    </w:lvl>
    <w:lvl w:ilvl="6" w:tplc="0C0A000F" w:tentative="1">
      <w:start w:val="1"/>
      <w:numFmt w:val="decimal"/>
      <w:lvlText w:val="%7."/>
      <w:lvlJc w:val="left"/>
      <w:pPr>
        <w:ind w:left="4342" w:hanging="360"/>
      </w:pPr>
    </w:lvl>
    <w:lvl w:ilvl="7" w:tplc="0C0A0019" w:tentative="1">
      <w:start w:val="1"/>
      <w:numFmt w:val="lowerLetter"/>
      <w:lvlText w:val="%8."/>
      <w:lvlJc w:val="left"/>
      <w:pPr>
        <w:ind w:left="5062" w:hanging="360"/>
      </w:pPr>
    </w:lvl>
    <w:lvl w:ilvl="8" w:tplc="0C0A001B" w:tentative="1">
      <w:start w:val="1"/>
      <w:numFmt w:val="lowerRoman"/>
      <w:lvlText w:val="%9."/>
      <w:lvlJc w:val="right"/>
      <w:pPr>
        <w:ind w:left="5782" w:hanging="180"/>
      </w:pPr>
    </w:lvl>
  </w:abstractNum>
  <w:abstractNum w:abstractNumId="20" w15:restartNumberingAfterBreak="0">
    <w:nsid w:val="36C90AEA"/>
    <w:multiLevelType w:val="hybridMultilevel"/>
    <w:tmpl w:val="F2985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AAD3C64"/>
    <w:multiLevelType w:val="multilevel"/>
    <w:tmpl w:val="10A04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2A28E8"/>
    <w:multiLevelType w:val="hybridMultilevel"/>
    <w:tmpl w:val="1552604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3DA63AC3"/>
    <w:multiLevelType w:val="multilevel"/>
    <w:tmpl w:val="F86AB112"/>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E9A58FC"/>
    <w:multiLevelType w:val="multilevel"/>
    <w:tmpl w:val="0F86DE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967649"/>
    <w:multiLevelType w:val="hybridMultilevel"/>
    <w:tmpl w:val="D5DE2F52"/>
    <w:lvl w:ilvl="0" w:tplc="6F545C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A92B56"/>
    <w:multiLevelType w:val="multilevel"/>
    <w:tmpl w:val="9C1C44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ACB1D80"/>
    <w:multiLevelType w:val="hybridMultilevel"/>
    <w:tmpl w:val="FA7293A6"/>
    <w:lvl w:ilvl="0" w:tplc="B0D42AB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B9610BC"/>
    <w:multiLevelType w:val="hybridMultilevel"/>
    <w:tmpl w:val="5F326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C3D1217"/>
    <w:multiLevelType w:val="multilevel"/>
    <w:tmpl w:val="5A78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AB4A13"/>
    <w:multiLevelType w:val="multilevel"/>
    <w:tmpl w:val="03AC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1E6FB5"/>
    <w:multiLevelType w:val="multilevel"/>
    <w:tmpl w:val="8B02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8124D3"/>
    <w:multiLevelType w:val="multilevel"/>
    <w:tmpl w:val="E8848ED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50DE21C1"/>
    <w:multiLevelType w:val="multilevel"/>
    <w:tmpl w:val="2674B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6220F2"/>
    <w:multiLevelType w:val="multilevel"/>
    <w:tmpl w:val="34E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A2530"/>
    <w:multiLevelType w:val="hybridMultilevel"/>
    <w:tmpl w:val="7AF81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08B04CA"/>
    <w:multiLevelType w:val="multilevel"/>
    <w:tmpl w:val="CAF8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126E9"/>
    <w:multiLevelType w:val="multilevel"/>
    <w:tmpl w:val="E8220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07107C"/>
    <w:multiLevelType w:val="multilevel"/>
    <w:tmpl w:val="2098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790B43"/>
    <w:multiLevelType w:val="hybridMultilevel"/>
    <w:tmpl w:val="7C126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C5B27A4"/>
    <w:multiLevelType w:val="multilevel"/>
    <w:tmpl w:val="FCBA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EB485A"/>
    <w:multiLevelType w:val="multilevel"/>
    <w:tmpl w:val="EFC84A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02352F"/>
    <w:multiLevelType w:val="multilevel"/>
    <w:tmpl w:val="30DA92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5D25008"/>
    <w:multiLevelType w:val="hybridMultilevel"/>
    <w:tmpl w:val="35321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6BE364F"/>
    <w:multiLevelType w:val="hybridMultilevel"/>
    <w:tmpl w:val="55C4C9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3A32B7"/>
    <w:multiLevelType w:val="hybridMultilevel"/>
    <w:tmpl w:val="1396A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B6401B9"/>
    <w:multiLevelType w:val="hybridMultilevel"/>
    <w:tmpl w:val="1B1ED6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33"/>
  </w:num>
  <w:num w:numId="3">
    <w:abstractNumId w:val="21"/>
    <w:lvlOverride w:ilvl="0">
      <w:lvl w:ilvl="0">
        <w:numFmt w:val="decimal"/>
        <w:lvlText w:val="%1."/>
        <w:lvlJc w:val="left"/>
      </w:lvl>
    </w:lvlOverride>
  </w:num>
  <w:num w:numId="4">
    <w:abstractNumId w:val="29"/>
  </w:num>
  <w:num w:numId="5">
    <w:abstractNumId w:val="11"/>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2"/>
  </w:num>
  <w:num w:numId="8">
    <w:abstractNumId w:val="9"/>
  </w:num>
  <w:num w:numId="9">
    <w:abstractNumId w:val="15"/>
  </w:num>
  <w:num w:numId="10">
    <w:abstractNumId w:val="3"/>
  </w:num>
  <w:num w:numId="11">
    <w:abstractNumId w:val="41"/>
    <w:lvlOverride w:ilvl="0">
      <w:lvl w:ilvl="0">
        <w:numFmt w:val="decimal"/>
        <w:lvlText w:val="%1."/>
        <w:lvlJc w:val="left"/>
      </w:lvl>
    </w:lvlOverride>
  </w:num>
  <w:num w:numId="12">
    <w:abstractNumId w:val="24"/>
    <w:lvlOverride w:ilvl="0">
      <w:lvl w:ilvl="0">
        <w:numFmt w:val="decimal"/>
        <w:lvlText w:val="%1."/>
        <w:lvlJc w:val="left"/>
      </w:lvl>
    </w:lvlOverride>
  </w:num>
  <w:num w:numId="13">
    <w:abstractNumId w:val="37"/>
  </w:num>
  <w:num w:numId="14">
    <w:abstractNumId w:val="32"/>
  </w:num>
  <w:num w:numId="15">
    <w:abstractNumId w:val="12"/>
  </w:num>
  <w:num w:numId="16">
    <w:abstractNumId w:val="38"/>
  </w:num>
  <w:num w:numId="17">
    <w:abstractNumId w:val="36"/>
  </w:num>
  <w:num w:numId="18">
    <w:abstractNumId w:val="7"/>
  </w:num>
  <w:num w:numId="19">
    <w:abstractNumId w:val="40"/>
  </w:num>
  <w:num w:numId="20">
    <w:abstractNumId w:val="30"/>
  </w:num>
  <w:num w:numId="21">
    <w:abstractNumId w:val="34"/>
  </w:num>
  <w:num w:numId="22">
    <w:abstractNumId w:val="16"/>
  </w:num>
  <w:num w:numId="23">
    <w:abstractNumId w:val="22"/>
  </w:num>
  <w:num w:numId="24">
    <w:abstractNumId w:val="31"/>
  </w:num>
  <w:num w:numId="25">
    <w:abstractNumId w:val="19"/>
  </w:num>
  <w:num w:numId="26">
    <w:abstractNumId w:val="1"/>
  </w:num>
  <w:num w:numId="27">
    <w:abstractNumId w:val="44"/>
  </w:num>
  <w:num w:numId="28">
    <w:abstractNumId w:val="25"/>
  </w:num>
  <w:num w:numId="29">
    <w:abstractNumId w:val="42"/>
  </w:num>
  <w:num w:numId="30">
    <w:abstractNumId w:val="26"/>
  </w:num>
  <w:num w:numId="31">
    <w:abstractNumId w:val="43"/>
  </w:num>
  <w:num w:numId="32">
    <w:abstractNumId w:val="39"/>
  </w:num>
  <w:num w:numId="33">
    <w:abstractNumId w:val="13"/>
  </w:num>
  <w:num w:numId="34">
    <w:abstractNumId w:val="10"/>
  </w:num>
  <w:num w:numId="35">
    <w:abstractNumId w:val="4"/>
  </w:num>
  <w:num w:numId="36">
    <w:abstractNumId w:val="6"/>
  </w:num>
  <w:num w:numId="37">
    <w:abstractNumId w:val="46"/>
  </w:num>
  <w:num w:numId="38">
    <w:abstractNumId w:val="45"/>
  </w:num>
  <w:num w:numId="39">
    <w:abstractNumId w:val="28"/>
  </w:num>
  <w:num w:numId="40">
    <w:abstractNumId w:val="0"/>
  </w:num>
  <w:num w:numId="41">
    <w:abstractNumId w:val="35"/>
  </w:num>
  <w:num w:numId="42">
    <w:abstractNumId w:val="18"/>
  </w:num>
  <w:num w:numId="43">
    <w:abstractNumId w:val="20"/>
  </w:num>
  <w:num w:numId="44">
    <w:abstractNumId w:val="5"/>
  </w:num>
  <w:num w:numId="45">
    <w:abstractNumId w:val="27"/>
  </w:num>
  <w:num w:numId="46">
    <w:abstractNumId w:val="14"/>
  </w:num>
  <w:num w:numId="47">
    <w:abstractNumId w:val="2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07"/>
    <w:rsid w:val="000242CF"/>
    <w:rsid w:val="000373E5"/>
    <w:rsid w:val="0009051D"/>
    <w:rsid w:val="000C10D9"/>
    <w:rsid w:val="001037E7"/>
    <w:rsid w:val="0016379F"/>
    <w:rsid w:val="00217320"/>
    <w:rsid w:val="00222A6D"/>
    <w:rsid w:val="0024625E"/>
    <w:rsid w:val="00272526"/>
    <w:rsid w:val="002B1329"/>
    <w:rsid w:val="002B7E02"/>
    <w:rsid w:val="002C2041"/>
    <w:rsid w:val="003072A0"/>
    <w:rsid w:val="0031031D"/>
    <w:rsid w:val="0035758D"/>
    <w:rsid w:val="00405413"/>
    <w:rsid w:val="00440131"/>
    <w:rsid w:val="004441B5"/>
    <w:rsid w:val="00457B6B"/>
    <w:rsid w:val="00471AB7"/>
    <w:rsid w:val="005050E3"/>
    <w:rsid w:val="00515523"/>
    <w:rsid w:val="00553562"/>
    <w:rsid w:val="00572671"/>
    <w:rsid w:val="005D5665"/>
    <w:rsid w:val="005F5E93"/>
    <w:rsid w:val="00613610"/>
    <w:rsid w:val="006C6725"/>
    <w:rsid w:val="00770D6F"/>
    <w:rsid w:val="00881FE3"/>
    <w:rsid w:val="00901756"/>
    <w:rsid w:val="00952F38"/>
    <w:rsid w:val="009C22A1"/>
    <w:rsid w:val="00B15237"/>
    <w:rsid w:val="00B467C5"/>
    <w:rsid w:val="00B4753A"/>
    <w:rsid w:val="00B63E1A"/>
    <w:rsid w:val="00C25BA7"/>
    <w:rsid w:val="00C31F77"/>
    <w:rsid w:val="00C74BFD"/>
    <w:rsid w:val="00C907FA"/>
    <w:rsid w:val="00CA0F0D"/>
    <w:rsid w:val="00CC6F12"/>
    <w:rsid w:val="00CF0550"/>
    <w:rsid w:val="00CF78F6"/>
    <w:rsid w:val="00D9266F"/>
    <w:rsid w:val="00D97AB2"/>
    <w:rsid w:val="00DF6853"/>
    <w:rsid w:val="00E010EC"/>
    <w:rsid w:val="00E408E6"/>
    <w:rsid w:val="00E41D03"/>
    <w:rsid w:val="00E9080F"/>
    <w:rsid w:val="00E96988"/>
    <w:rsid w:val="00F01352"/>
    <w:rsid w:val="00F22B76"/>
    <w:rsid w:val="00F310C2"/>
    <w:rsid w:val="00F45C07"/>
    <w:rsid w:val="00F5597A"/>
    <w:rsid w:val="00F9349C"/>
    <w:rsid w:val="00FB31D9"/>
    <w:rsid w:val="00FE2000"/>
    <w:rsid w:val="00FE656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16A2E"/>
  <w15:docId w15:val="{C39FF1A4-8F02-4B1F-8E80-7513E633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D9266F"/>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45C07"/>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Hipervnculo">
    <w:name w:val="Hyperlink"/>
    <w:basedOn w:val="Fuentedeprrafopredeter"/>
    <w:uiPriority w:val="99"/>
    <w:semiHidden/>
    <w:unhideWhenUsed/>
    <w:rsid w:val="00F45C07"/>
    <w:rPr>
      <w:color w:val="0000FF"/>
      <w:u w:val="single"/>
    </w:rPr>
  </w:style>
  <w:style w:type="character" w:styleId="Refdecomentario">
    <w:name w:val="annotation reference"/>
    <w:basedOn w:val="Fuentedeprrafopredeter"/>
    <w:uiPriority w:val="99"/>
    <w:semiHidden/>
    <w:unhideWhenUsed/>
    <w:rsid w:val="00F45C07"/>
    <w:rPr>
      <w:sz w:val="16"/>
      <w:szCs w:val="16"/>
    </w:rPr>
  </w:style>
  <w:style w:type="paragraph" w:styleId="Textocomentario">
    <w:name w:val="annotation text"/>
    <w:basedOn w:val="Normal"/>
    <w:link w:val="TextocomentarioCar"/>
    <w:uiPriority w:val="99"/>
    <w:unhideWhenUsed/>
    <w:rsid w:val="00F45C07"/>
    <w:pPr>
      <w:spacing w:line="240" w:lineRule="auto"/>
    </w:pPr>
    <w:rPr>
      <w:sz w:val="20"/>
      <w:szCs w:val="20"/>
    </w:rPr>
  </w:style>
  <w:style w:type="character" w:customStyle="1" w:styleId="TextocomentarioCar">
    <w:name w:val="Texto comentario Car"/>
    <w:basedOn w:val="Fuentedeprrafopredeter"/>
    <w:link w:val="Textocomentario"/>
    <w:uiPriority w:val="99"/>
    <w:rsid w:val="00F45C07"/>
    <w:rPr>
      <w:sz w:val="20"/>
      <w:szCs w:val="20"/>
    </w:rPr>
  </w:style>
  <w:style w:type="paragraph" w:styleId="Asuntodelcomentario">
    <w:name w:val="annotation subject"/>
    <w:basedOn w:val="Textocomentario"/>
    <w:next w:val="Textocomentario"/>
    <w:link w:val="AsuntodelcomentarioCar"/>
    <w:uiPriority w:val="99"/>
    <w:semiHidden/>
    <w:unhideWhenUsed/>
    <w:rsid w:val="00F45C07"/>
    <w:rPr>
      <w:b/>
      <w:bCs/>
    </w:rPr>
  </w:style>
  <w:style w:type="character" w:customStyle="1" w:styleId="AsuntodelcomentarioCar">
    <w:name w:val="Asunto del comentario Car"/>
    <w:basedOn w:val="TextocomentarioCar"/>
    <w:link w:val="Asuntodelcomentario"/>
    <w:uiPriority w:val="99"/>
    <w:semiHidden/>
    <w:rsid w:val="00F45C07"/>
    <w:rPr>
      <w:b/>
      <w:bCs/>
      <w:sz w:val="20"/>
      <w:szCs w:val="20"/>
    </w:rPr>
  </w:style>
  <w:style w:type="paragraph" w:styleId="Textodeglobo">
    <w:name w:val="Balloon Text"/>
    <w:basedOn w:val="Normal"/>
    <w:link w:val="TextodegloboCar"/>
    <w:uiPriority w:val="99"/>
    <w:semiHidden/>
    <w:unhideWhenUsed/>
    <w:rsid w:val="00F45C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C07"/>
    <w:rPr>
      <w:rFonts w:ascii="Tahoma" w:hAnsi="Tahoma" w:cs="Tahoma"/>
      <w:sz w:val="16"/>
      <w:szCs w:val="16"/>
    </w:rPr>
  </w:style>
  <w:style w:type="paragraph" w:styleId="Prrafodelista">
    <w:name w:val="List Paragraph"/>
    <w:basedOn w:val="Normal"/>
    <w:uiPriority w:val="34"/>
    <w:qFormat/>
    <w:rsid w:val="00F45C07"/>
    <w:pPr>
      <w:ind w:left="720"/>
      <w:contextualSpacing/>
    </w:pPr>
  </w:style>
  <w:style w:type="character" w:customStyle="1" w:styleId="Ttulo2Car">
    <w:name w:val="Título 2 Car"/>
    <w:basedOn w:val="Fuentedeprrafopredeter"/>
    <w:link w:val="Ttulo2"/>
    <w:uiPriority w:val="9"/>
    <w:rsid w:val="00D9266F"/>
    <w:rPr>
      <w:rFonts w:asciiTheme="majorHAnsi" w:eastAsiaTheme="majorEastAsia" w:hAnsiTheme="majorHAnsi" w:cstheme="majorBidi"/>
      <w:b/>
      <w:bCs/>
      <w:color w:val="4F81BD" w:themeColor="accent1"/>
      <w:sz w:val="26"/>
      <w:szCs w:val="26"/>
      <w:lang w:val="en-US"/>
    </w:rPr>
  </w:style>
  <w:style w:type="paragraph" w:styleId="Ttulo">
    <w:name w:val="Title"/>
    <w:basedOn w:val="Normal"/>
    <w:link w:val="TtuloCar"/>
    <w:uiPriority w:val="1"/>
    <w:qFormat/>
    <w:rsid w:val="00FE2000"/>
    <w:pPr>
      <w:spacing w:line="240" w:lineRule="auto"/>
    </w:pPr>
    <w:rPr>
      <w:rFonts w:asciiTheme="majorHAnsi" w:eastAsiaTheme="majorEastAsia" w:hAnsiTheme="majorHAnsi" w:cstheme="majorBidi"/>
      <w:b/>
      <w:bCs/>
      <w:noProof/>
      <w:color w:val="1F497D" w:themeColor="text2"/>
      <w:sz w:val="72"/>
      <w:szCs w:val="52"/>
      <w:lang w:val="es-ES"/>
    </w:rPr>
  </w:style>
  <w:style w:type="character" w:customStyle="1" w:styleId="TtuloCar">
    <w:name w:val="Título Car"/>
    <w:basedOn w:val="Fuentedeprrafopredeter"/>
    <w:link w:val="Ttulo"/>
    <w:uiPriority w:val="1"/>
    <w:rsid w:val="00FE2000"/>
    <w:rPr>
      <w:rFonts w:asciiTheme="majorHAnsi" w:eastAsiaTheme="majorEastAsia" w:hAnsiTheme="majorHAnsi" w:cstheme="majorBidi"/>
      <w:b/>
      <w:bCs/>
      <w:noProof/>
      <w:color w:val="1F497D" w:themeColor="text2"/>
      <w:sz w:val="72"/>
      <w:szCs w:val="52"/>
      <w:lang w:val="es-ES"/>
    </w:rPr>
  </w:style>
  <w:style w:type="paragraph" w:styleId="Textoindependiente">
    <w:name w:val="Body Text"/>
    <w:basedOn w:val="Normal"/>
    <w:link w:val="TextoindependienteCar"/>
    <w:uiPriority w:val="1"/>
    <w:qFormat/>
    <w:rsid w:val="00E41D03"/>
    <w:pPr>
      <w:widowControl w:val="0"/>
      <w:autoSpaceDE w:val="0"/>
      <w:autoSpaceDN w:val="0"/>
      <w:spacing w:after="0" w:line="240" w:lineRule="auto"/>
    </w:pPr>
    <w:rPr>
      <w:rFonts w:ascii="Verdana" w:eastAsia="Verdana" w:hAnsi="Verdana" w:cs="Verdana"/>
      <w:lang w:val="es-ES"/>
    </w:rPr>
  </w:style>
  <w:style w:type="character" w:customStyle="1" w:styleId="TextoindependienteCar">
    <w:name w:val="Texto independiente Car"/>
    <w:basedOn w:val="Fuentedeprrafopredeter"/>
    <w:link w:val="Textoindependiente"/>
    <w:uiPriority w:val="1"/>
    <w:rsid w:val="00E41D03"/>
    <w:rPr>
      <w:rFonts w:ascii="Verdana" w:eastAsia="Verdana" w:hAnsi="Verdana" w:cs="Verdana"/>
      <w:lang w:val="es-ES"/>
    </w:rPr>
  </w:style>
  <w:style w:type="paragraph" w:styleId="Revisin">
    <w:name w:val="Revision"/>
    <w:hidden/>
    <w:uiPriority w:val="99"/>
    <w:semiHidden/>
    <w:rsid w:val="00272526"/>
    <w:pPr>
      <w:spacing w:after="0" w:line="240" w:lineRule="auto"/>
    </w:pPr>
  </w:style>
  <w:style w:type="character" w:styleId="Textoennegrita">
    <w:name w:val="Strong"/>
    <w:basedOn w:val="Fuentedeprrafopredeter"/>
    <w:uiPriority w:val="22"/>
    <w:qFormat/>
    <w:rsid w:val="000242CF"/>
    <w:rPr>
      <w:b/>
      <w:bCs/>
    </w:rPr>
  </w:style>
  <w:style w:type="character" w:styleId="nfasis">
    <w:name w:val="Emphasis"/>
    <w:basedOn w:val="Fuentedeprrafopredeter"/>
    <w:uiPriority w:val="20"/>
    <w:qFormat/>
    <w:rsid w:val="000242CF"/>
    <w:rPr>
      <w:i/>
      <w:iCs/>
    </w:rPr>
  </w:style>
  <w:style w:type="paragraph" w:styleId="Encabezado">
    <w:name w:val="header"/>
    <w:basedOn w:val="Normal"/>
    <w:link w:val="EncabezadoCar"/>
    <w:uiPriority w:val="99"/>
    <w:unhideWhenUsed/>
    <w:rsid w:val="00E408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08E6"/>
  </w:style>
  <w:style w:type="paragraph" w:styleId="Piedepgina">
    <w:name w:val="footer"/>
    <w:basedOn w:val="Normal"/>
    <w:link w:val="PiedepginaCar"/>
    <w:uiPriority w:val="99"/>
    <w:unhideWhenUsed/>
    <w:rsid w:val="00E408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08E6"/>
  </w:style>
  <w:style w:type="table" w:styleId="Tablaconcuadrcula">
    <w:name w:val="Table Grid"/>
    <w:basedOn w:val="Tablanormal"/>
    <w:uiPriority w:val="59"/>
    <w:rsid w:val="00F01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96425">
      <w:bodyDiv w:val="1"/>
      <w:marLeft w:val="0"/>
      <w:marRight w:val="0"/>
      <w:marTop w:val="0"/>
      <w:marBottom w:val="0"/>
      <w:divBdr>
        <w:top w:val="none" w:sz="0" w:space="0" w:color="auto"/>
        <w:left w:val="none" w:sz="0" w:space="0" w:color="auto"/>
        <w:bottom w:val="none" w:sz="0" w:space="0" w:color="auto"/>
        <w:right w:val="none" w:sz="0" w:space="0" w:color="auto"/>
      </w:divBdr>
    </w:div>
    <w:div w:id="1290554299">
      <w:bodyDiv w:val="1"/>
      <w:marLeft w:val="0"/>
      <w:marRight w:val="0"/>
      <w:marTop w:val="0"/>
      <w:marBottom w:val="0"/>
      <w:divBdr>
        <w:top w:val="none" w:sz="0" w:space="0" w:color="auto"/>
        <w:left w:val="none" w:sz="0" w:space="0" w:color="auto"/>
        <w:bottom w:val="none" w:sz="0" w:space="0" w:color="auto"/>
        <w:right w:val="none" w:sz="0" w:space="0" w:color="auto"/>
      </w:divBdr>
    </w:div>
    <w:div w:id="1931084793">
      <w:bodyDiv w:val="1"/>
      <w:marLeft w:val="0"/>
      <w:marRight w:val="0"/>
      <w:marTop w:val="0"/>
      <w:marBottom w:val="0"/>
      <w:divBdr>
        <w:top w:val="none" w:sz="0" w:space="0" w:color="auto"/>
        <w:left w:val="none" w:sz="0" w:space="0" w:color="auto"/>
        <w:bottom w:val="none" w:sz="0" w:space="0" w:color="auto"/>
        <w:right w:val="none" w:sz="0" w:space="0" w:color="auto"/>
      </w:divBdr>
    </w:div>
    <w:div w:id="20901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o.org/blog/Tipos-de-maltrato-infantil-y-consecuenci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yoclinic.org/es-es/diseases-conditions/child-abuse/symptoms-causes/syc-203708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sp/professionalinterest/pages/crc.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70"/>
    <w:rsid w:val="00093C70"/>
    <w:rsid w:val="00C76C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F9153039C8041A7ADCDABE536511C6C">
    <w:name w:val="1F9153039C8041A7ADCDABE536511C6C"/>
    <w:rsid w:val="00093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16982-90FF-46AA-B95D-F262EBCE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22</Pages>
  <Words>6325</Words>
  <Characters>34788</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20</cp:revision>
  <dcterms:created xsi:type="dcterms:W3CDTF">2023-08-26T13:05:00Z</dcterms:created>
  <dcterms:modified xsi:type="dcterms:W3CDTF">2023-11-21T00:28:00Z</dcterms:modified>
</cp:coreProperties>
</file>